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9" w:rsidRDefault="00F22D79" w:rsidP="00F22D79">
      <w:pPr>
        <w:spacing w:after="0" w:line="360" w:lineRule="auto"/>
        <w:rPr>
          <w:rFonts w:ascii="Times New Roman" w:hAnsi="Times New Roman"/>
          <w:b/>
          <w:bCs/>
          <w:sz w:val="28"/>
          <w:szCs w:val="26"/>
        </w:rPr>
      </w:pPr>
    </w:p>
    <w:p w:rsidR="00D46424" w:rsidRPr="00D46424" w:rsidRDefault="00F22D79" w:rsidP="00D46424">
      <w:pPr>
        <w:spacing w:after="0"/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 xml:space="preserve">Муниципальное казенное общеобразовательное учреждение </w:t>
      </w:r>
    </w:p>
    <w:p w:rsidR="00F22D79" w:rsidRPr="00D46424" w:rsidRDefault="00F22D79" w:rsidP="00D46424">
      <w:pPr>
        <w:spacing w:after="0"/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>«Казаковская  основная общеобразовательная школа»</w:t>
      </w:r>
    </w:p>
    <w:p w:rsidR="00F22D79" w:rsidRPr="00D46424" w:rsidRDefault="00F22D79" w:rsidP="00D46424">
      <w:pPr>
        <w:spacing w:after="0"/>
        <w:rPr>
          <w:rFonts w:ascii="Times New Roman" w:hAnsi="Times New Roman"/>
          <w:sz w:val="28"/>
          <w:szCs w:val="28"/>
          <w:lang w:bidi="en-US"/>
        </w:rPr>
      </w:pPr>
    </w:p>
    <w:p w:rsidR="00F22D79" w:rsidRPr="00D46424" w:rsidRDefault="00F22D79" w:rsidP="00F22D79">
      <w:pPr>
        <w:rPr>
          <w:rFonts w:ascii="Times New Roman" w:hAnsi="Times New Roman"/>
          <w:sz w:val="28"/>
          <w:szCs w:val="28"/>
          <w:lang w:bidi="en-US"/>
        </w:rPr>
      </w:pPr>
    </w:p>
    <w:p w:rsidR="00F22D79" w:rsidRPr="00D46424" w:rsidRDefault="00F22D79" w:rsidP="00D46424">
      <w:pPr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 xml:space="preserve">Рабочая программа </w:t>
      </w:r>
    </w:p>
    <w:p w:rsidR="00F22D79" w:rsidRPr="00D46424" w:rsidRDefault="00F22D79" w:rsidP="00D46424">
      <w:pPr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>по русскому языку</w:t>
      </w:r>
    </w:p>
    <w:p w:rsidR="00F22D79" w:rsidRPr="00D46424" w:rsidRDefault="00F22D79" w:rsidP="00D46424">
      <w:pPr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>для обучающихся с умственной отсталостью</w:t>
      </w:r>
    </w:p>
    <w:p w:rsidR="00F22D79" w:rsidRPr="00D46424" w:rsidRDefault="00F22D79" w:rsidP="00D46424">
      <w:pPr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>(интеллектуальными нарушениями)</w:t>
      </w:r>
    </w:p>
    <w:p w:rsidR="00F22D79" w:rsidRPr="00D46424" w:rsidRDefault="00F22D79" w:rsidP="00D46424">
      <w:pPr>
        <w:jc w:val="center"/>
        <w:rPr>
          <w:rFonts w:ascii="Times New Roman" w:hAnsi="Times New Roman"/>
          <w:sz w:val="28"/>
          <w:szCs w:val="28"/>
          <w:u w:val="single"/>
          <w:lang w:bidi="en-US"/>
        </w:rPr>
      </w:pPr>
      <w:r w:rsidRPr="00D46424">
        <w:rPr>
          <w:rFonts w:ascii="Times New Roman" w:hAnsi="Times New Roman"/>
          <w:sz w:val="28"/>
          <w:szCs w:val="28"/>
          <w:u w:val="single"/>
          <w:lang w:bidi="en-US"/>
        </w:rPr>
        <w:t>2 класс ФГОС</w:t>
      </w:r>
    </w:p>
    <w:p w:rsidR="00F22D79" w:rsidRPr="00D46424" w:rsidRDefault="00F22D79" w:rsidP="00D46424">
      <w:pPr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>(класс)</w:t>
      </w:r>
    </w:p>
    <w:p w:rsidR="00F22D79" w:rsidRPr="00D46424" w:rsidRDefault="00F22D79" w:rsidP="00D46424">
      <w:pPr>
        <w:jc w:val="center"/>
        <w:rPr>
          <w:rFonts w:ascii="Times New Roman" w:hAnsi="Times New Roman"/>
          <w:sz w:val="28"/>
          <w:szCs w:val="28"/>
          <w:lang w:bidi="en-US"/>
        </w:rPr>
      </w:pPr>
    </w:p>
    <w:p w:rsidR="00F22D79" w:rsidRPr="00D46424" w:rsidRDefault="00F22D79" w:rsidP="00F22D79">
      <w:pPr>
        <w:jc w:val="center"/>
        <w:rPr>
          <w:rFonts w:ascii="Times New Roman" w:hAnsi="Times New Roman"/>
          <w:sz w:val="28"/>
          <w:szCs w:val="28"/>
          <w:lang w:bidi="en-US"/>
        </w:rPr>
      </w:pPr>
    </w:p>
    <w:p w:rsidR="00F22D79" w:rsidRPr="00D46424" w:rsidRDefault="00DC45BB" w:rsidP="00D46424">
      <w:pPr>
        <w:pStyle w:val="a8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F22D79" w:rsidRPr="00D46424">
        <w:rPr>
          <w:rFonts w:ascii="Times New Roman" w:hAnsi="Times New Roman"/>
          <w:sz w:val="28"/>
          <w:szCs w:val="28"/>
          <w:lang w:bidi="en-US"/>
        </w:rPr>
        <w:t>(Ф.И.О. учителя, составившего рабочую программ</w:t>
      </w:r>
      <w:r w:rsidR="00B34CE3">
        <w:rPr>
          <w:rFonts w:ascii="Times New Roman" w:hAnsi="Times New Roman"/>
          <w:sz w:val="28"/>
          <w:szCs w:val="28"/>
          <w:lang w:bidi="en-US"/>
        </w:rPr>
        <w:t>у)</w:t>
      </w:r>
    </w:p>
    <w:p w:rsidR="00F22D79" w:rsidRDefault="00F22D79" w:rsidP="00B87C85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6"/>
        </w:rPr>
      </w:pPr>
    </w:p>
    <w:p w:rsidR="00F22D79" w:rsidRDefault="00F22D79" w:rsidP="00B87C85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6"/>
        </w:rPr>
      </w:pPr>
    </w:p>
    <w:p w:rsidR="00F22D79" w:rsidRDefault="00F22D79" w:rsidP="00B87C85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6"/>
        </w:rPr>
      </w:pPr>
    </w:p>
    <w:p w:rsidR="00F22D79" w:rsidRDefault="00F22D79" w:rsidP="00B87C85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6"/>
        </w:rPr>
      </w:pPr>
    </w:p>
    <w:p w:rsidR="00DC45BB" w:rsidRDefault="00DC45BB" w:rsidP="00B87C85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6"/>
        </w:rPr>
      </w:pPr>
    </w:p>
    <w:p w:rsidR="006C6F71" w:rsidRDefault="006C6F71" w:rsidP="00B87C85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6"/>
        </w:rPr>
      </w:pPr>
      <w:r w:rsidRPr="004465B8">
        <w:rPr>
          <w:rFonts w:ascii="Times New Roman" w:hAnsi="Times New Roman"/>
          <w:b/>
          <w:bCs/>
          <w:sz w:val="28"/>
          <w:szCs w:val="26"/>
        </w:rPr>
        <w:lastRenderedPageBreak/>
        <w:t>П</w:t>
      </w:r>
      <w:r>
        <w:rPr>
          <w:rFonts w:ascii="Times New Roman" w:hAnsi="Times New Roman"/>
          <w:b/>
          <w:bCs/>
          <w:sz w:val="28"/>
          <w:szCs w:val="26"/>
        </w:rPr>
        <w:t>ОЯСНИТЕЛЬНАЯ ЗАПИСКА</w:t>
      </w:r>
    </w:p>
    <w:p w:rsidR="006C6F71" w:rsidRDefault="006C6F71" w:rsidP="008B333B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2559F7">
        <w:rPr>
          <w:rFonts w:ascii="Times New Roman" w:hAnsi="Times New Roman"/>
          <w:sz w:val="28"/>
          <w:szCs w:val="28"/>
        </w:rPr>
        <w:t>Адаптированная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59F7">
        <w:rPr>
          <w:rFonts w:ascii="Times New Roman" w:hAnsi="Times New Roman"/>
          <w:sz w:val="28"/>
          <w:szCs w:val="28"/>
        </w:rPr>
        <w:t xml:space="preserve"> рабочая программа</w:t>
      </w:r>
      <w:r>
        <w:rPr>
          <w:rFonts w:ascii="Times New Roman" w:hAnsi="Times New Roman"/>
          <w:sz w:val="28"/>
          <w:szCs w:val="28"/>
        </w:rPr>
        <w:t xml:space="preserve"> предусмотрена для обучающихся  2 класса </w:t>
      </w:r>
      <w:r w:rsidR="00B34CE3">
        <w:rPr>
          <w:rFonts w:ascii="Times New Roman" w:hAnsi="Times New Roman"/>
          <w:sz w:val="28"/>
          <w:szCs w:val="28"/>
        </w:rPr>
        <w:t>МКОУ</w:t>
      </w:r>
      <w:r>
        <w:rPr>
          <w:rFonts w:ascii="Times New Roman" w:hAnsi="Times New Roman"/>
          <w:sz w:val="28"/>
          <w:szCs w:val="28"/>
        </w:rPr>
        <w:t xml:space="preserve"> « </w:t>
      </w:r>
      <w:r w:rsidR="00F22D79">
        <w:rPr>
          <w:rFonts w:ascii="Times New Roman" w:hAnsi="Times New Roman"/>
          <w:sz w:val="28"/>
          <w:szCs w:val="28"/>
        </w:rPr>
        <w:t>Казаковская основная общеобразовательная школа</w:t>
      </w:r>
      <w:r>
        <w:rPr>
          <w:rFonts w:ascii="Times New Roman" w:hAnsi="Times New Roman"/>
          <w:sz w:val="28"/>
          <w:szCs w:val="28"/>
        </w:rPr>
        <w:t>»</w:t>
      </w:r>
      <w:r w:rsidRPr="002559F7">
        <w:rPr>
          <w:rFonts w:ascii="Times New Roman" w:hAnsi="Times New Roman"/>
          <w:sz w:val="28"/>
          <w:szCs w:val="28"/>
        </w:rPr>
        <w:t xml:space="preserve"> составлена на основании специального Федерального Государственного Образовательного Стандарта для умственно отсталых детей и программы «Русский язык», автор А.К. Аксёнова, С.В. Комарова, Э.В. Якубовская, опубликованной в сб</w:t>
      </w:r>
      <w:r>
        <w:rPr>
          <w:rFonts w:ascii="Times New Roman" w:hAnsi="Times New Roman"/>
          <w:sz w:val="28"/>
          <w:szCs w:val="28"/>
        </w:rPr>
        <w:t>орнике  «Программы   (коррекционной) образовательной  школы</w:t>
      </w:r>
      <w:r w:rsidRPr="002559F7">
        <w:rPr>
          <w:rFonts w:ascii="Times New Roman" w:hAnsi="Times New Roman"/>
          <w:sz w:val="28"/>
          <w:szCs w:val="28"/>
        </w:rPr>
        <w:t xml:space="preserve"> </w:t>
      </w:r>
      <w:r w:rsidRPr="002559F7">
        <w:rPr>
          <w:rFonts w:ascii="Times New Roman" w:hAnsi="Times New Roman"/>
          <w:sz w:val="28"/>
          <w:szCs w:val="28"/>
          <w:lang w:val="en-US"/>
        </w:rPr>
        <w:t>VIII</w:t>
      </w:r>
      <w:r w:rsidRPr="002559F7">
        <w:rPr>
          <w:rFonts w:ascii="Times New Roman" w:hAnsi="Times New Roman"/>
          <w:sz w:val="28"/>
          <w:szCs w:val="28"/>
        </w:rPr>
        <w:t xml:space="preserve"> вида</w:t>
      </w:r>
      <w:r>
        <w:rPr>
          <w:rFonts w:ascii="Times New Roman" w:hAnsi="Times New Roman"/>
          <w:sz w:val="28"/>
          <w:szCs w:val="28"/>
        </w:rPr>
        <w:t>. Подготовительный  1— 4  классы», под редакцией  В.В. Воронковой  — М.</w:t>
      </w:r>
      <w:r w:rsidRPr="002559F7">
        <w:rPr>
          <w:rFonts w:ascii="Times New Roman" w:hAnsi="Times New Roman"/>
          <w:sz w:val="28"/>
          <w:szCs w:val="28"/>
        </w:rPr>
        <w:t xml:space="preserve"> «Просвещение», 2008 год</w:t>
      </w:r>
      <w:r w:rsidR="00136A07">
        <w:rPr>
          <w:rFonts w:ascii="Times New Roman" w:hAnsi="Times New Roman"/>
          <w:sz w:val="28"/>
          <w:szCs w:val="28"/>
        </w:rPr>
        <w:t>.—</w:t>
      </w:r>
      <w:r w:rsidRPr="002559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136A0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191.</w:t>
      </w:r>
    </w:p>
    <w:p w:rsidR="006C6F71" w:rsidRPr="002559F7" w:rsidRDefault="006C6F71" w:rsidP="008B333B">
      <w:pPr>
        <w:pStyle w:val="a3"/>
        <w:spacing w:before="0" w:beforeAutospacing="0" w:after="0" w:line="360" w:lineRule="auto"/>
        <w:ind w:firstLine="397"/>
        <w:jc w:val="both"/>
        <w:rPr>
          <w:sz w:val="28"/>
        </w:rPr>
      </w:pPr>
      <w:r w:rsidRPr="002559F7">
        <w:rPr>
          <w:sz w:val="28"/>
          <w:szCs w:val="27"/>
        </w:rPr>
        <w:t>Русский язык как учебный предмет является ведущим, так как от его усвоения во многом зависит успешность всего школьного обучения. Практическая и коррекционная направленность обучения языку обусловливает его специфику. Все знания учащихся, получаемые ими в основном при выполнении упражнений, являются практически значимыми для их социальной адаптации и реабилитации. Необходимость коррекции познавательной и речевой деятельности умственно отсталых школьников обусловлена трудностями овладения ими русской (родной) фонетикой, графикой и орфографией, своеобразием их общего и речевого развития, имеющихся психофизических функций.</w:t>
      </w:r>
    </w:p>
    <w:p w:rsidR="006C6F71" w:rsidRPr="002559F7" w:rsidRDefault="006C6F71" w:rsidP="008B333B">
      <w:pPr>
        <w:pStyle w:val="a3"/>
        <w:spacing w:before="0" w:beforeAutospacing="0" w:after="0" w:line="360" w:lineRule="auto"/>
        <w:ind w:firstLine="397"/>
        <w:jc w:val="both"/>
        <w:rPr>
          <w:sz w:val="28"/>
        </w:rPr>
      </w:pPr>
      <w:r w:rsidRPr="002559F7">
        <w:rPr>
          <w:b/>
          <w:iCs/>
          <w:sz w:val="28"/>
          <w:szCs w:val="27"/>
        </w:rPr>
        <w:t>Цель:</w:t>
      </w:r>
      <w:r>
        <w:rPr>
          <w:b/>
          <w:i/>
          <w:iCs/>
          <w:sz w:val="28"/>
          <w:szCs w:val="27"/>
        </w:rPr>
        <w:t xml:space="preserve"> </w:t>
      </w:r>
      <w:r w:rsidRPr="002559F7">
        <w:rPr>
          <w:sz w:val="28"/>
          <w:szCs w:val="27"/>
        </w:rPr>
        <w:t>развитие устной и письменной речи, формирование практически значимых орфографических и пунктуационных навыков, воспитание интереса к родному языку. Элементарный курс русского языка направлен на коррекцию высших психических функций учащихся с целью более успешного осуществления их умственного и речевого развития.</w:t>
      </w:r>
    </w:p>
    <w:p w:rsidR="006C6F71" w:rsidRPr="002559F7" w:rsidRDefault="006C6F71" w:rsidP="008B333B">
      <w:pPr>
        <w:pStyle w:val="a3"/>
        <w:spacing w:before="0" w:beforeAutospacing="0" w:after="0" w:line="360" w:lineRule="auto"/>
        <w:ind w:firstLine="397"/>
        <w:jc w:val="both"/>
        <w:rPr>
          <w:sz w:val="28"/>
        </w:rPr>
      </w:pPr>
      <w:r>
        <w:rPr>
          <w:sz w:val="28"/>
          <w:szCs w:val="27"/>
        </w:rPr>
        <w:t>О</w:t>
      </w:r>
      <w:r w:rsidRPr="002559F7">
        <w:rPr>
          <w:sz w:val="28"/>
          <w:szCs w:val="27"/>
        </w:rPr>
        <w:t>бучение русскому языку носит элементарно-практический характер и направлено на решение следующих основных задач:</w:t>
      </w:r>
    </w:p>
    <w:p w:rsidR="008B333B" w:rsidRDefault="008B333B" w:rsidP="008B333B">
      <w:pPr>
        <w:pStyle w:val="Default"/>
        <w:numPr>
          <w:ilvl w:val="0"/>
          <w:numId w:val="5"/>
        </w:numPr>
        <w:tabs>
          <w:tab w:val="left" w:pos="709"/>
        </w:tabs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8B333B">
        <w:rPr>
          <w:rFonts w:ascii="Times New Roman" w:hAnsi="Times New Roman"/>
          <w:color w:val="auto"/>
          <w:sz w:val="28"/>
          <w:szCs w:val="28"/>
        </w:rPr>
        <w:lastRenderedPageBreak/>
        <w:t>уточнение и обогащение представлений об окружающей действительности  и овладение на этой основе языковыми средствами (слово, предложение, словосочетание);</w:t>
      </w:r>
    </w:p>
    <w:p w:rsidR="008B333B" w:rsidRDefault="008B333B" w:rsidP="008B333B">
      <w:pPr>
        <w:pStyle w:val="Default"/>
        <w:numPr>
          <w:ilvl w:val="0"/>
          <w:numId w:val="5"/>
        </w:numPr>
        <w:tabs>
          <w:tab w:val="left" w:pos="709"/>
        </w:tabs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8B333B">
        <w:rPr>
          <w:rFonts w:ascii="Times New Roman" w:hAnsi="Times New Roman"/>
          <w:color w:val="auto"/>
          <w:sz w:val="28"/>
          <w:szCs w:val="28"/>
        </w:rPr>
        <w:t>формирование первоначальных «дограмматических» понятий и развитие коммуникативно-речевых навыков;</w:t>
      </w:r>
    </w:p>
    <w:p w:rsidR="008B333B" w:rsidRDefault="008B333B" w:rsidP="008B333B">
      <w:pPr>
        <w:pStyle w:val="Default"/>
        <w:numPr>
          <w:ilvl w:val="0"/>
          <w:numId w:val="5"/>
        </w:numPr>
        <w:tabs>
          <w:tab w:val="left" w:pos="709"/>
        </w:tabs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8B333B">
        <w:rPr>
          <w:rFonts w:ascii="Times New Roman" w:hAnsi="Times New Roman"/>
          <w:color w:val="auto"/>
          <w:sz w:val="28"/>
          <w:szCs w:val="28"/>
        </w:rPr>
        <w:t>овладение различными доступными средствами устной и письменной коммуникации для решения практико-ориентированных задач;</w:t>
      </w:r>
    </w:p>
    <w:p w:rsidR="008B333B" w:rsidRDefault="008B333B" w:rsidP="008B333B">
      <w:pPr>
        <w:pStyle w:val="Default"/>
        <w:numPr>
          <w:ilvl w:val="0"/>
          <w:numId w:val="5"/>
        </w:numPr>
        <w:tabs>
          <w:tab w:val="left" w:pos="709"/>
        </w:tabs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8B333B">
        <w:rPr>
          <w:rFonts w:ascii="Times New Roman" w:hAnsi="Times New Roman"/>
          <w:color w:val="auto"/>
          <w:sz w:val="28"/>
          <w:szCs w:val="28"/>
        </w:rPr>
        <w:t>коррекция недостатков речевой и мыслительной деятельности;</w:t>
      </w:r>
    </w:p>
    <w:p w:rsidR="008B333B" w:rsidRDefault="008B333B" w:rsidP="008B333B">
      <w:pPr>
        <w:pStyle w:val="Default"/>
        <w:numPr>
          <w:ilvl w:val="0"/>
          <w:numId w:val="5"/>
        </w:numPr>
        <w:tabs>
          <w:tab w:val="left" w:pos="709"/>
        </w:tabs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8B333B">
        <w:rPr>
          <w:rFonts w:ascii="Times New Roman" w:hAnsi="Times New Roman"/>
          <w:color w:val="auto"/>
          <w:sz w:val="28"/>
          <w:szCs w:val="28"/>
        </w:rPr>
        <w:t>формирование основ навыка полноценного чтения художественных текстов доступных для понимания по структуре и содержанию;</w:t>
      </w:r>
    </w:p>
    <w:p w:rsidR="008B333B" w:rsidRDefault="008B333B" w:rsidP="008B333B">
      <w:pPr>
        <w:pStyle w:val="Default"/>
        <w:numPr>
          <w:ilvl w:val="0"/>
          <w:numId w:val="5"/>
        </w:numPr>
        <w:tabs>
          <w:tab w:val="left" w:pos="709"/>
        </w:tabs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8B333B">
        <w:rPr>
          <w:rFonts w:ascii="Times New Roman" w:hAnsi="Times New Roman"/>
          <w:color w:val="auto"/>
          <w:sz w:val="28"/>
          <w:szCs w:val="28"/>
        </w:rPr>
        <w:t>развитие навыков устной коммуникации;</w:t>
      </w:r>
    </w:p>
    <w:p w:rsidR="00FB3AEB" w:rsidRPr="008B333B" w:rsidRDefault="008B333B" w:rsidP="008B333B">
      <w:pPr>
        <w:pStyle w:val="Default"/>
        <w:numPr>
          <w:ilvl w:val="0"/>
          <w:numId w:val="5"/>
        </w:numPr>
        <w:tabs>
          <w:tab w:val="left" w:pos="709"/>
        </w:tabs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8B333B">
        <w:rPr>
          <w:rFonts w:ascii="Times New Roman" w:hAnsi="Times New Roman"/>
          <w:color w:val="auto"/>
          <w:sz w:val="28"/>
          <w:szCs w:val="28"/>
        </w:rPr>
        <w:t>формирование положительных нравственных качеств и свойств личности.</w:t>
      </w:r>
    </w:p>
    <w:p w:rsidR="006C6F71" w:rsidRDefault="006C6F71" w:rsidP="008B333B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6C6F71">
        <w:rPr>
          <w:rFonts w:ascii="Times New Roman" w:hAnsi="Times New Roman"/>
          <w:sz w:val="28"/>
          <w:szCs w:val="28"/>
        </w:rPr>
        <w:t>Цель обучения реализуется через составляющие качества образования (предметно</w:t>
      </w:r>
      <w:r w:rsidR="00C15E1F">
        <w:rPr>
          <w:rFonts w:ascii="Times New Roman" w:hAnsi="Times New Roman"/>
          <w:sz w:val="28"/>
          <w:szCs w:val="28"/>
        </w:rPr>
        <w:t xml:space="preserve"> </w:t>
      </w:r>
      <w:r w:rsidRPr="006C6F71">
        <w:rPr>
          <w:rFonts w:ascii="Times New Roman" w:hAnsi="Times New Roman"/>
          <w:sz w:val="28"/>
          <w:szCs w:val="28"/>
        </w:rPr>
        <w:t>-</w:t>
      </w:r>
      <w:r w:rsidR="00C15E1F">
        <w:rPr>
          <w:rFonts w:ascii="Times New Roman" w:hAnsi="Times New Roman"/>
          <w:sz w:val="28"/>
          <w:szCs w:val="28"/>
        </w:rPr>
        <w:t xml:space="preserve"> </w:t>
      </w:r>
      <w:r w:rsidRPr="006C6F71">
        <w:rPr>
          <w:rFonts w:ascii="Times New Roman" w:hAnsi="Times New Roman"/>
          <w:sz w:val="28"/>
          <w:szCs w:val="28"/>
        </w:rPr>
        <w:t>информационную,  коммуникативно</w:t>
      </w:r>
      <w:r w:rsidR="00C15E1F">
        <w:rPr>
          <w:rFonts w:ascii="Times New Roman" w:hAnsi="Times New Roman"/>
          <w:sz w:val="28"/>
          <w:szCs w:val="28"/>
        </w:rPr>
        <w:t xml:space="preserve"> </w:t>
      </w:r>
      <w:r w:rsidRPr="006C6F71">
        <w:rPr>
          <w:rFonts w:ascii="Times New Roman" w:hAnsi="Times New Roman"/>
          <w:sz w:val="28"/>
          <w:szCs w:val="28"/>
        </w:rPr>
        <w:t>-</w:t>
      </w:r>
      <w:r w:rsidR="00C15E1F">
        <w:rPr>
          <w:rFonts w:ascii="Times New Roman" w:hAnsi="Times New Roman"/>
          <w:sz w:val="28"/>
          <w:szCs w:val="28"/>
        </w:rPr>
        <w:t xml:space="preserve"> </w:t>
      </w:r>
      <w:r w:rsidRPr="006C6F71">
        <w:rPr>
          <w:rFonts w:ascii="Times New Roman" w:hAnsi="Times New Roman"/>
          <w:sz w:val="28"/>
          <w:szCs w:val="28"/>
        </w:rPr>
        <w:t>деятельностную,    ценностно - ориентационную).</w:t>
      </w:r>
    </w:p>
    <w:p w:rsidR="006C6F71" w:rsidRPr="006C6F71" w:rsidRDefault="006C6F71" w:rsidP="008B333B">
      <w:pPr>
        <w:pStyle w:val="a3"/>
        <w:spacing w:before="0" w:beforeAutospacing="0" w:after="0" w:line="360" w:lineRule="auto"/>
        <w:ind w:firstLine="397"/>
        <w:jc w:val="both"/>
        <w:rPr>
          <w:sz w:val="28"/>
        </w:rPr>
      </w:pPr>
      <w:r>
        <w:rPr>
          <w:b/>
          <w:bCs/>
          <w:sz w:val="28"/>
          <w:szCs w:val="28"/>
        </w:rPr>
        <w:t xml:space="preserve"> </w:t>
      </w:r>
      <w:r w:rsidRPr="00E07308">
        <w:rPr>
          <w:b/>
          <w:bCs/>
          <w:sz w:val="28"/>
          <w:szCs w:val="28"/>
        </w:rPr>
        <w:t xml:space="preserve">1. Предметно - информационная: </w:t>
      </w:r>
    </w:p>
    <w:p w:rsidR="006C6F71" w:rsidRPr="00E07308" w:rsidRDefault="006C6F71" w:rsidP="008B333B">
      <w:pPr>
        <w:pStyle w:val="a6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7308">
        <w:rPr>
          <w:rFonts w:ascii="Times New Roman" w:hAnsi="Times New Roman" w:cs="Times New Roman"/>
          <w:sz w:val="28"/>
          <w:szCs w:val="28"/>
        </w:rPr>
        <w:t>формирование знаний и умений:</w:t>
      </w:r>
    </w:p>
    <w:p w:rsidR="006C6F71" w:rsidRPr="00E07308" w:rsidRDefault="006C6F71" w:rsidP="008B333B">
      <w:pPr>
        <w:pStyle w:val="a4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E07308">
        <w:rPr>
          <w:sz w:val="28"/>
          <w:szCs w:val="28"/>
        </w:rPr>
        <w:t>различение звуков и букв, гласных и согласных звуков, гласных ударных и безударных;</w:t>
      </w:r>
    </w:p>
    <w:p w:rsidR="006C6F71" w:rsidRPr="00E07308" w:rsidRDefault="006C6F71" w:rsidP="008B333B">
      <w:pPr>
        <w:pStyle w:val="a4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E07308">
        <w:rPr>
          <w:sz w:val="28"/>
          <w:szCs w:val="28"/>
        </w:rPr>
        <w:t>различение слов с буквами  и – й;</w:t>
      </w:r>
    </w:p>
    <w:p w:rsidR="006C6F71" w:rsidRPr="00E07308" w:rsidRDefault="006C6F71" w:rsidP="008B333B">
      <w:pPr>
        <w:pStyle w:val="a4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E07308">
        <w:rPr>
          <w:sz w:val="28"/>
          <w:szCs w:val="28"/>
        </w:rPr>
        <w:t>правописание слов с гласными  и, е, ю, я</w:t>
      </w:r>
      <w:r w:rsidRPr="00E07308">
        <w:rPr>
          <w:b/>
          <w:bCs/>
          <w:sz w:val="28"/>
          <w:szCs w:val="28"/>
        </w:rPr>
        <w:t xml:space="preserve">  </w:t>
      </w:r>
      <w:r w:rsidRPr="00E07308">
        <w:rPr>
          <w:sz w:val="28"/>
          <w:szCs w:val="28"/>
        </w:rPr>
        <w:t>в начале слова и после гласных;</w:t>
      </w:r>
    </w:p>
    <w:p w:rsidR="006C6F71" w:rsidRPr="00E07308" w:rsidRDefault="006C6F71" w:rsidP="008B333B">
      <w:pPr>
        <w:pStyle w:val="a4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E07308">
        <w:rPr>
          <w:sz w:val="28"/>
          <w:szCs w:val="28"/>
        </w:rPr>
        <w:t>правописание слов  с твердыми и мягкими согласными;</w:t>
      </w:r>
    </w:p>
    <w:p w:rsidR="006C6F71" w:rsidRPr="00E07308" w:rsidRDefault="006C6F71" w:rsidP="008B333B">
      <w:pPr>
        <w:pStyle w:val="a4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E07308">
        <w:rPr>
          <w:sz w:val="28"/>
          <w:szCs w:val="28"/>
        </w:rPr>
        <w:t>правописание буквы Ь</w:t>
      </w:r>
      <w:r w:rsidRPr="00E07308">
        <w:rPr>
          <w:b/>
          <w:bCs/>
          <w:sz w:val="28"/>
          <w:szCs w:val="28"/>
        </w:rPr>
        <w:t xml:space="preserve"> </w:t>
      </w:r>
      <w:r w:rsidRPr="00E07308">
        <w:rPr>
          <w:sz w:val="28"/>
          <w:szCs w:val="28"/>
        </w:rPr>
        <w:t>для обозначения мягкости согласных на конце слова.</w:t>
      </w:r>
    </w:p>
    <w:p w:rsidR="006C6F71" w:rsidRPr="00E07308" w:rsidRDefault="006C6F71" w:rsidP="008B333B">
      <w:pPr>
        <w:pStyle w:val="a6"/>
        <w:suppressAutoHyphens/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730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="003B3BCF" w:rsidRPr="00057E0D">
        <w:rPr>
          <w:rFonts w:ascii="Times New Roman" w:hAnsi="Times New Roman"/>
          <w:b/>
          <w:sz w:val="28"/>
          <w:szCs w:val="28"/>
        </w:rPr>
        <w:t xml:space="preserve">Коммуникативно </w:t>
      </w:r>
      <w:r w:rsidR="003B3BCF">
        <w:rPr>
          <w:rFonts w:ascii="Times New Roman" w:hAnsi="Times New Roman"/>
          <w:b/>
          <w:sz w:val="28"/>
          <w:szCs w:val="28"/>
        </w:rPr>
        <w:t>–</w:t>
      </w:r>
      <w:r w:rsidR="003B3BCF" w:rsidRPr="00057E0D">
        <w:rPr>
          <w:rFonts w:ascii="Times New Roman" w:hAnsi="Times New Roman"/>
          <w:b/>
          <w:sz w:val="28"/>
          <w:szCs w:val="28"/>
        </w:rPr>
        <w:t xml:space="preserve"> деятельностн</w:t>
      </w:r>
      <w:r w:rsidR="003B3BCF">
        <w:rPr>
          <w:rFonts w:ascii="Times New Roman" w:hAnsi="Times New Roman"/>
          <w:b/>
          <w:sz w:val="28"/>
          <w:szCs w:val="28"/>
        </w:rPr>
        <w:t>ая</w:t>
      </w:r>
      <w:r w:rsidRPr="00E0730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6C6F71" w:rsidRPr="00E07308" w:rsidRDefault="006C6F71" w:rsidP="006C6F71">
      <w:pPr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формирование у учащихся умения  правильно и осмысленно читать доступный их пониманию текст;</w:t>
      </w:r>
    </w:p>
    <w:p w:rsidR="006C6F71" w:rsidRPr="00E07308" w:rsidRDefault="006C6F71" w:rsidP="006C6F71">
      <w:pPr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 xml:space="preserve"> вырабатывание элементарных навыков грамотного письма;</w:t>
      </w:r>
    </w:p>
    <w:p w:rsidR="006C6F71" w:rsidRPr="00E07308" w:rsidRDefault="006C6F71" w:rsidP="006C6F71">
      <w:pPr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формирование разных способов письма (списывание по слогам, письмо  под диктовку);</w:t>
      </w:r>
    </w:p>
    <w:p w:rsidR="006C6F71" w:rsidRPr="00E07308" w:rsidRDefault="006C6F71" w:rsidP="006C6F71">
      <w:pPr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повышение уровня общего и речевого развития учащихся;</w:t>
      </w:r>
    </w:p>
    <w:p w:rsidR="006C6F71" w:rsidRPr="00E07308" w:rsidRDefault="006C6F71" w:rsidP="006C6F71">
      <w:pPr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 xml:space="preserve"> формирование у учащихся умения  последовательно и правильно излагать свои мысли в устной и письменной форме;</w:t>
      </w:r>
    </w:p>
    <w:p w:rsidR="006C6F71" w:rsidRDefault="006C6F71" w:rsidP="006C6F71">
      <w:pPr>
        <w:pStyle w:val="a4"/>
        <w:numPr>
          <w:ilvl w:val="0"/>
          <w:numId w:val="3"/>
        </w:numPr>
        <w:spacing w:line="360" w:lineRule="auto"/>
        <w:ind w:left="0" w:firstLine="397"/>
        <w:jc w:val="both"/>
        <w:rPr>
          <w:sz w:val="28"/>
          <w:szCs w:val="28"/>
        </w:rPr>
      </w:pPr>
      <w:r w:rsidRPr="00E07308">
        <w:rPr>
          <w:sz w:val="28"/>
          <w:szCs w:val="28"/>
        </w:rPr>
        <w:t>вырабатывание у  учащихся навыков  контроля и самоконтроля.</w:t>
      </w:r>
    </w:p>
    <w:p w:rsidR="006C6F71" w:rsidRPr="00E07308" w:rsidRDefault="006C6F71" w:rsidP="008B333B">
      <w:pPr>
        <w:pStyle w:val="a6"/>
        <w:suppressAutoHyphens/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7308">
        <w:rPr>
          <w:rFonts w:ascii="Times New Roman" w:hAnsi="Times New Roman" w:cs="Times New Roman"/>
          <w:b/>
          <w:bCs/>
          <w:sz w:val="28"/>
          <w:szCs w:val="28"/>
        </w:rPr>
        <w:t>3. Ценностно - ориентационная:</w:t>
      </w:r>
    </w:p>
    <w:p w:rsidR="006C6F71" w:rsidRPr="00E07308" w:rsidRDefault="006C6F71" w:rsidP="006C6F71">
      <w:pPr>
        <w:pStyle w:val="a4"/>
        <w:numPr>
          <w:ilvl w:val="0"/>
          <w:numId w:val="3"/>
        </w:numPr>
        <w:spacing w:line="360" w:lineRule="auto"/>
        <w:ind w:left="0" w:firstLine="397"/>
        <w:jc w:val="both"/>
        <w:rPr>
          <w:sz w:val="28"/>
          <w:szCs w:val="28"/>
        </w:rPr>
      </w:pPr>
      <w:r w:rsidRPr="00E07308">
        <w:rPr>
          <w:sz w:val="28"/>
          <w:szCs w:val="28"/>
        </w:rPr>
        <w:t>формирование нравственных качеств, целенаправленности, терпеливости, работоспособности, настойчивости, трудолюбия, самостоятельности;</w:t>
      </w:r>
    </w:p>
    <w:p w:rsidR="006C6F71" w:rsidRDefault="006C6F71" w:rsidP="006C6F71">
      <w:pPr>
        <w:pStyle w:val="a4"/>
        <w:numPr>
          <w:ilvl w:val="0"/>
          <w:numId w:val="3"/>
        </w:numPr>
        <w:spacing w:line="360" w:lineRule="auto"/>
        <w:ind w:left="0" w:firstLine="397"/>
        <w:jc w:val="both"/>
        <w:rPr>
          <w:sz w:val="28"/>
          <w:szCs w:val="28"/>
        </w:rPr>
      </w:pPr>
      <w:r w:rsidRPr="00E07308">
        <w:rPr>
          <w:sz w:val="28"/>
          <w:szCs w:val="28"/>
        </w:rPr>
        <w:t>вырабатывание  навыков гуманного отношения к природе.</w:t>
      </w:r>
    </w:p>
    <w:p w:rsidR="006C6F71" w:rsidRPr="00E07308" w:rsidRDefault="006C6F71" w:rsidP="006C6F71">
      <w:pPr>
        <w:pStyle w:val="a4"/>
        <w:spacing w:line="360" w:lineRule="auto"/>
        <w:ind w:left="0" w:firstLine="397"/>
        <w:jc w:val="both"/>
        <w:rPr>
          <w:sz w:val="28"/>
          <w:szCs w:val="28"/>
        </w:rPr>
      </w:pPr>
      <w:r w:rsidRPr="00E07308">
        <w:rPr>
          <w:b/>
          <w:bCs/>
          <w:sz w:val="28"/>
          <w:szCs w:val="28"/>
        </w:rPr>
        <w:t>Специальной задачей</w:t>
      </w:r>
      <w:r w:rsidRPr="00E07308">
        <w:rPr>
          <w:sz w:val="28"/>
          <w:szCs w:val="28"/>
        </w:rPr>
        <w:t xml:space="preserve"> обучения  является коррекция речи и мышления обучающихся с легкой умственной отсталостью (интеллектуальными нарушениями).</w:t>
      </w:r>
    </w:p>
    <w:p w:rsidR="00F22D79" w:rsidRDefault="00F22D79" w:rsidP="008B333B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2D79" w:rsidRDefault="00F22D79" w:rsidP="008B333B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2D79" w:rsidRDefault="00F22D79" w:rsidP="008B333B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2D79" w:rsidRDefault="00F22D79" w:rsidP="008B333B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2D79" w:rsidRDefault="00F22D79" w:rsidP="008B333B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C6F71" w:rsidRDefault="006C6F71" w:rsidP="008B333B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E177A">
        <w:rPr>
          <w:rFonts w:ascii="Times New Roman" w:hAnsi="Times New Roman"/>
          <w:b/>
          <w:bCs/>
          <w:sz w:val="28"/>
          <w:szCs w:val="28"/>
        </w:rPr>
        <w:lastRenderedPageBreak/>
        <w:t>Место учебного предмета в учебном плане</w:t>
      </w:r>
    </w:p>
    <w:tbl>
      <w:tblPr>
        <w:tblpPr w:leftFromText="180" w:rightFromText="180" w:vertAnchor="text" w:horzAnchor="margin" w:tblpY="1074"/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66"/>
        <w:gridCol w:w="3610"/>
      </w:tblGrid>
      <w:tr w:rsidR="006C6F71" w:rsidRPr="00A37440" w:rsidTr="00235414">
        <w:trPr>
          <w:trHeight w:val="376"/>
        </w:trPr>
        <w:tc>
          <w:tcPr>
            <w:tcW w:w="6066" w:type="dxa"/>
            <w:vMerge w:val="restart"/>
          </w:tcPr>
          <w:p w:rsidR="006C6F71" w:rsidRPr="005C53A0" w:rsidRDefault="006C6F71" w:rsidP="00235414">
            <w:pPr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</w:rPr>
              <w:t>Период</w:t>
            </w:r>
          </w:p>
          <w:p w:rsidR="006C6F71" w:rsidRPr="005C53A0" w:rsidRDefault="006C6F71" w:rsidP="00235414">
            <w:pPr>
              <w:spacing w:after="0"/>
              <w:ind w:left="-142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10" w:type="dxa"/>
          </w:tcPr>
          <w:p w:rsidR="006C6F71" w:rsidRPr="005C53A0" w:rsidRDefault="00B60AA3" w:rsidP="00235414">
            <w:pPr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6C6F71">
              <w:rPr>
                <w:rFonts w:ascii="Times New Roman" w:hAnsi="Times New Roman"/>
                <w:bCs/>
                <w:sz w:val="24"/>
                <w:szCs w:val="24"/>
              </w:rPr>
              <w:t xml:space="preserve"> класс</w:t>
            </w:r>
          </w:p>
        </w:tc>
      </w:tr>
      <w:tr w:rsidR="006C6F71" w:rsidRPr="00A37440" w:rsidTr="00235414">
        <w:trPr>
          <w:trHeight w:val="375"/>
        </w:trPr>
        <w:tc>
          <w:tcPr>
            <w:tcW w:w="6066" w:type="dxa"/>
            <w:vMerge/>
          </w:tcPr>
          <w:p w:rsidR="006C6F71" w:rsidRPr="005C53A0" w:rsidRDefault="006C6F71" w:rsidP="00235414">
            <w:pPr>
              <w:spacing w:after="0"/>
              <w:ind w:left="-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10" w:type="dxa"/>
          </w:tcPr>
          <w:p w:rsidR="006C6F71" w:rsidRPr="005C53A0" w:rsidRDefault="006C6F71" w:rsidP="00235414">
            <w:pPr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53A0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6C6F71" w:rsidRPr="00A37440" w:rsidTr="00235414">
        <w:trPr>
          <w:trHeight w:val="364"/>
        </w:trPr>
        <w:tc>
          <w:tcPr>
            <w:tcW w:w="6066" w:type="dxa"/>
          </w:tcPr>
          <w:p w:rsidR="006C6F71" w:rsidRPr="005C53A0" w:rsidRDefault="006C6F71" w:rsidP="00235414">
            <w:pPr>
              <w:tabs>
                <w:tab w:val="left" w:pos="75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5C53A0">
              <w:rPr>
                <w:rFonts w:ascii="Times New Roman" w:hAnsi="Times New Roman"/>
                <w:bCs/>
                <w:sz w:val="24"/>
                <w:szCs w:val="24"/>
              </w:rPr>
              <w:t xml:space="preserve">Неделя </w:t>
            </w:r>
          </w:p>
        </w:tc>
        <w:tc>
          <w:tcPr>
            <w:tcW w:w="3610" w:type="dxa"/>
          </w:tcPr>
          <w:p w:rsidR="006C6F71" w:rsidRPr="0050425E" w:rsidRDefault="006C6F71" w:rsidP="00235414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425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6C6F71" w:rsidRPr="00A37440" w:rsidTr="00235414">
        <w:trPr>
          <w:trHeight w:val="364"/>
        </w:trPr>
        <w:tc>
          <w:tcPr>
            <w:tcW w:w="6066" w:type="dxa"/>
          </w:tcPr>
          <w:p w:rsidR="006C6F71" w:rsidRPr="005C53A0" w:rsidRDefault="006C6F71" w:rsidP="00235414">
            <w:pPr>
              <w:tabs>
                <w:tab w:val="left" w:pos="750"/>
              </w:tabs>
              <w:spacing w:after="0"/>
              <w:ind w:left="-1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5C53A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3610" w:type="dxa"/>
          </w:tcPr>
          <w:p w:rsidR="006C6F71" w:rsidRPr="0050425E" w:rsidRDefault="006C6F71" w:rsidP="00235414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425E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6C6F71" w:rsidRPr="00A37440" w:rsidTr="00235414">
        <w:trPr>
          <w:trHeight w:val="364"/>
        </w:trPr>
        <w:tc>
          <w:tcPr>
            <w:tcW w:w="6066" w:type="dxa"/>
          </w:tcPr>
          <w:p w:rsidR="006C6F71" w:rsidRPr="005C53A0" w:rsidRDefault="006C6F71" w:rsidP="00235414">
            <w:pPr>
              <w:tabs>
                <w:tab w:val="left" w:pos="750"/>
              </w:tabs>
              <w:spacing w:after="0"/>
              <w:ind w:left="-1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5C53A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3610" w:type="dxa"/>
          </w:tcPr>
          <w:p w:rsidR="006C6F71" w:rsidRPr="0050425E" w:rsidRDefault="006C6F71" w:rsidP="00235414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425E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6C6F71" w:rsidRPr="00A37440" w:rsidTr="00235414">
        <w:trPr>
          <w:trHeight w:val="364"/>
        </w:trPr>
        <w:tc>
          <w:tcPr>
            <w:tcW w:w="6066" w:type="dxa"/>
          </w:tcPr>
          <w:p w:rsidR="006C6F71" w:rsidRPr="005C53A0" w:rsidRDefault="006C6F71" w:rsidP="00235414">
            <w:pPr>
              <w:tabs>
                <w:tab w:val="left" w:pos="750"/>
                <w:tab w:val="left" w:pos="2205"/>
                <w:tab w:val="center" w:pos="2854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C53A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четверть</w:t>
            </w:r>
          </w:p>
        </w:tc>
        <w:tc>
          <w:tcPr>
            <w:tcW w:w="3610" w:type="dxa"/>
          </w:tcPr>
          <w:p w:rsidR="006C6F71" w:rsidRPr="0050425E" w:rsidRDefault="00671E69" w:rsidP="00F22D79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F22D79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6C6F71" w:rsidRPr="00A37440" w:rsidTr="00235414">
        <w:trPr>
          <w:trHeight w:val="364"/>
        </w:trPr>
        <w:tc>
          <w:tcPr>
            <w:tcW w:w="6066" w:type="dxa"/>
          </w:tcPr>
          <w:p w:rsidR="006C6F71" w:rsidRPr="005C53A0" w:rsidRDefault="006C6F71" w:rsidP="00235414">
            <w:pPr>
              <w:tabs>
                <w:tab w:val="left" w:pos="750"/>
              </w:tabs>
              <w:spacing w:after="0"/>
              <w:ind w:left="-1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5C53A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3610" w:type="dxa"/>
          </w:tcPr>
          <w:p w:rsidR="006C6F71" w:rsidRPr="0050425E" w:rsidRDefault="006C6F71" w:rsidP="00235414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425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34761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C6F71" w:rsidRPr="00A37440" w:rsidTr="00235414">
        <w:trPr>
          <w:trHeight w:val="364"/>
        </w:trPr>
        <w:tc>
          <w:tcPr>
            <w:tcW w:w="6066" w:type="dxa"/>
          </w:tcPr>
          <w:p w:rsidR="006C6F71" w:rsidRPr="005C53A0" w:rsidRDefault="006C6F71" w:rsidP="00235414">
            <w:pPr>
              <w:tabs>
                <w:tab w:val="left" w:pos="1935"/>
              </w:tabs>
              <w:spacing w:after="0"/>
              <w:ind w:left="-1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5C53A0">
              <w:rPr>
                <w:rFonts w:ascii="Times New Roman" w:hAnsi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3610" w:type="dxa"/>
          </w:tcPr>
          <w:p w:rsidR="006C6F71" w:rsidRPr="0050425E" w:rsidRDefault="006C2B34" w:rsidP="00F22D79">
            <w:pPr>
              <w:tabs>
                <w:tab w:val="left" w:pos="480"/>
              </w:tabs>
              <w:spacing w:after="0"/>
              <w:ind w:left="-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F22D79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</w:tbl>
    <w:p w:rsidR="00B60AA3" w:rsidRPr="00E07308" w:rsidRDefault="00671E69" w:rsidP="00B60AA3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учебному плану 20</w:t>
      </w:r>
      <w:r w:rsidR="00F22D7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— 20</w:t>
      </w:r>
      <w:r w:rsidR="00F22D79">
        <w:rPr>
          <w:rFonts w:ascii="Times New Roman" w:hAnsi="Times New Roman"/>
          <w:sz w:val="28"/>
          <w:szCs w:val="28"/>
        </w:rPr>
        <w:t>21</w:t>
      </w:r>
      <w:r w:rsidR="006C6F71" w:rsidRPr="00292CAC">
        <w:rPr>
          <w:rFonts w:ascii="Times New Roman" w:hAnsi="Times New Roman"/>
          <w:sz w:val="28"/>
          <w:szCs w:val="28"/>
        </w:rPr>
        <w:t xml:space="preserve"> учебн</w:t>
      </w:r>
      <w:r w:rsidR="006C6F71">
        <w:rPr>
          <w:rFonts w:ascii="Times New Roman" w:hAnsi="Times New Roman"/>
          <w:sz w:val="28"/>
          <w:szCs w:val="28"/>
        </w:rPr>
        <w:t>ого года для обучения русскому языку  в</w:t>
      </w:r>
      <w:r w:rsidR="00B60AA3">
        <w:rPr>
          <w:rFonts w:ascii="Times New Roman" w:hAnsi="Times New Roman"/>
          <w:sz w:val="28"/>
          <w:szCs w:val="28"/>
        </w:rPr>
        <w:t>о 2</w:t>
      </w:r>
      <w:r w:rsidR="006C6F71">
        <w:rPr>
          <w:rFonts w:ascii="Times New Roman" w:hAnsi="Times New Roman"/>
          <w:sz w:val="28"/>
          <w:szCs w:val="28"/>
        </w:rPr>
        <w:t xml:space="preserve"> </w:t>
      </w:r>
      <w:r w:rsidR="006C6F71" w:rsidRPr="00292CAC">
        <w:rPr>
          <w:rFonts w:ascii="Times New Roman" w:hAnsi="Times New Roman"/>
          <w:sz w:val="28"/>
          <w:szCs w:val="28"/>
        </w:rPr>
        <w:t>классе отводится следующее количество часов:</w:t>
      </w:r>
      <w:r w:rsidR="006C6F71">
        <w:rPr>
          <w:rFonts w:ascii="Times New Roman" w:hAnsi="Times New Roman"/>
          <w:sz w:val="28"/>
          <w:szCs w:val="28"/>
        </w:rPr>
        <w:br/>
      </w:r>
      <w:r w:rsidR="006C6F71">
        <w:rPr>
          <w:rFonts w:ascii="Times New Roman" w:eastAsia="Calibri" w:hAnsi="Times New Roman"/>
          <w:sz w:val="28"/>
          <w:szCs w:val="28"/>
        </w:rPr>
        <w:t xml:space="preserve">       </w:t>
      </w:r>
      <w:r w:rsidR="00B60AA3" w:rsidRPr="00E07308">
        <w:rPr>
          <w:rFonts w:ascii="Times New Roman" w:hAnsi="Times New Roman"/>
          <w:sz w:val="28"/>
          <w:szCs w:val="28"/>
        </w:rPr>
        <w:t>Продолжительность занятия 40 минут.  Курс имеет оценочную (5 бальную</w:t>
      </w:r>
      <w:r w:rsidR="006D6FBE">
        <w:rPr>
          <w:rFonts w:ascii="Times New Roman" w:hAnsi="Times New Roman"/>
          <w:sz w:val="28"/>
          <w:szCs w:val="28"/>
        </w:rPr>
        <w:t>) систему прохождения материала.</w:t>
      </w:r>
    </w:p>
    <w:p w:rsidR="006C6F71" w:rsidRPr="002B0DD1" w:rsidRDefault="006C6F71" w:rsidP="00F1072D">
      <w:pPr>
        <w:spacing w:after="0" w:line="360" w:lineRule="auto"/>
        <w:jc w:val="center"/>
        <w:rPr>
          <w:rStyle w:val="c3"/>
          <w:rFonts w:ascii="Times New Roman" w:eastAsia="Calibri" w:hAnsi="Times New Roman"/>
          <w:sz w:val="28"/>
          <w:szCs w:val="28"/>
        </w:rPr>
      </w:pPr>
      <w:r w:rsidRPr="002B0DD1">
        <w:rPr>
          <w:rStyle w:val="c3"/>
          <w:rFonts w:ascii="Times New Roman" w:hAnsi="Times New Roman"/>
          <w:b/>
          <w:color w:val="000000"/>
          <w:sz w:val="28"/>
          <w:szCs w:val="28"/>
        </w:rPr>
        <w:t>Содержательный  минимум  образования</w:t>
      </w:r>
    </w:p>
    <w:p w:rsidR="001D4272" w:rsidRPr="00E07308" w:rsidRDefault="001D4272" w:rsidP="00F1072D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Программа русскому языку во втором классе предусматривает включение в учебную программу следующих разделов: «Подготовка к усвоению грамоты», «Обучение грамоте», «Практические грамматические упражнения и развитие речи».</w:t>
      </w:r>
    </w:p>
    <w:p w:rsidR="001D4272" w:rsidRPr="00E07308" w:rsidRDefault="001D4272" w:rsidP="00F1072D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b/>
          <w:bCs/>
          <w:sz w:val="28"/>
          <w:szCs w:val="28"/>
        </w:rPr>
        <w:t>Подготовка к усвоению грамоты.</w:t>
      </w:r>
      <w:r w:rsidRPr="00E07308">
        <w:rPr>
          <w:rFonts w:ascii="Times New Roman" w:hAnsi="Times New Roman"/>
          <w:sz w:val="28"/>
          <w:szCs w:val="28"/>
        </w:rPr>
        <w:t xml:space="preserve"> Подготовка к усвоению первоначальных навыков чтения. Развитие слухового внимания, фонематического слуха. Элементарный звуковой анализ. Совершенствование произносительной стороны речи. Формирование первоначальных языковых понятий: «слово», «предложение», часть слова − «слог» (без называния термина), «звуки гласные и согласные». Деление слов на части. Выделение на слух некоторых звуков. Определение наличия/отсутствия звука в слове на слух.</w:t>
      </w:r>
    </w:p>
    <w:p w:rsidR="001D4272" w:rsidRPr="00E07308" w:rsidRDefault="001D4272" w:rsidP="001D4272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lastRenderedPageBreak/>
        <w:t>Подготовка к усвоению первоначальных навыков письма. Развитие зрительного восприятия и пространственной ориентировки на плоскости лис- та. Совершенствование и развитие мелкой моторики пальцев рук. Усвоение гигиенических правил письма. Подготовка к усвоению навыков письма.</w:t>
      </w:r>
    </w:p>
    <w:p w:rsidR="001D4272" w:rsidRPr="00E07308" w:rsidRDefault="001D4272" w:rsidP="001D4272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Речевое развитие. Понимание обращенной речи. Выполнение несложных словесных инструкций. Обогащение словарного запаса за счет слов, относящихся к различным грамматическим категориям. Активизация словаря. Составление нераспространенных и простых распространенных предложений (из 3-4 слов) на основе различных опор (совершаемого действия, простой сюжетной картинки, наблюдению и т. д.).</w:t>
      </w:r>
    </w:p>
    <w:p w:rsidR="001D4272" w:rsidRPr="00E07308" w:rsidRDefault="001D4272" w:rsidP="001D4272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Расширение арсенала языковых средств, необходимых для вербального общения. Формирование элементарных коммуникативных навыков диалогической речи: ответы на вопросы собеседника на темы, близкие личному опыту, на основе предметно-практической деятельности, наблюдений за окружающей действительностью и т.д.</w:t>
      </w:r>
    </w:p>
    <w:p w:rsidR="001D4272" w:rsidRPr="00E07308" w:rsidRDefault="001D4272" w:rsidP="00F1072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07308">
        <w:rPr>
          <w:rFonts w:ascii="Times New Roman" w:hAnsi="Times New Roman"/>
          <w:b/>
          <w:bCs/>
          <w:sz w:val="28"/>
          <w:szCs w:val="28"/>
        </w:rPr>
        <w:t>Обучение грамоте</w:t>
      </w:r>
    </w:p>
    <w:p w:rsidR="001D4272" w:rsidRPr="00E07308" w:rsidRDefault="001D4272" w:rsidP="00F1072D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Формирование элементарных навыков чтения.</w:t>
      </w:r>
    </w:p>
    <w:p w:rsidR="001D4272" w:rsidRPr="00E07308" w:rsidRDefault="001D4272" w:rsidP="00F1072D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Звуки речи. Выделение звуки на фоне полного слова. Отчетливое произнесение. Определение места звука в слове. Определение последовательности звуков в несложных по структуре словах. Сравнение на слух слов, различающихся одним звуком.</w:t>
      </w:r>
    </w:p>
    <w:p w:rsidR="001D4272" w:rsidRPr="00E07308" w:rsidRDefault="001D4272" w:rsidP="00F1072D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Различение гласных и согласных звуков на слух и в собственном произношении.</w:t>
      </w:r>
    </w:p>
    <w:p w:rsidR="001D4272" w:rsidRPr="00E07308" w:rsidRDefault="001D4272" w:rsidP="00F1072D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Обозначение звука буквой. Соотнесение и различение звука и буквы. Звукобуквенный анализ несложных по структуре слов.</w:t>
      </w:r>
    </w:p>
    <w:p w:rsidR="001D4272" w:rsidRPr="00E07308" w:rsidRDefault="001D4272" w:rsidP="00F1072D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lastRenderedPageBreak/>
        <w:t>Образование и чтение слогов различной структуры (состоящих из одной гласной, закрытых и открытых двухбуквенных слогов, закрытых трёхбуквенных слогов с твердыми и мягкими согласными, со стечениями согласных в начале или в конце слова). Составление и чтение слов из усвоенных слоговых структур. Формирование основ навыка правильного, осознанного и выразительного чтения на материале предложений и небольших текстов (после предварительной отработки с учителем). Разучивание с голоса коротких стихотворений, загадок, чистоговорок.</w:t>
      </w:r>
    </w:p>
    <w:p w:rsidR="001D4272" w:rsidRPr="00E07308" w:rsidRDefault="001D4272" w:rsidP="00F1072D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Формирование элементарных навыков письма.</w:t>
      </w:r>
    </w:p>
    <w:p w:rsidR="001D4272" w:rsidRPr="00E07308" w:rsidRDefault="001D4272" w:rsidP="00F1072D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Развитие мелкой моторики пальцев рук; координации и точности движения руки. Развитие умения ориентироваться на пространстве листа в тетради и классной доски.</w:t>
      </w:r>
    </w:p>
    <w:p w:rsidR="001D4272" w:rsidRPr="00E07308" w:rsidRDefault="001D4272" w:rsidP="00F1072D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Усвоение начертания рукописных заглавных и строчных букв.</w:t>
      </w:r>
    </w:p>
    <w:p w:rsidR="001D4272" w:rsidRPr="00E07308" w:rsidRDefault="001D4272" w:rsidP="00F1072D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Письмо букв, буквосочетаний, слогов, слов, предложений с соблюдением гигиенических норм. Овладение разборчивым, аккуратным письмом. Дословное списывание слов и предложений; списывание со вставкой пропущенной буквы или слога после предварительного разбора с учителем. Усвоение приёмов и последовательности правильного списывания текста. Письмо под диктовку слов и предложений, написание которых не расходится с их произношением.</w:t>
      </w:r>
    </w:p>
    <w:p w:rsidR="001D4272" w:rsidRDefault="001D4272" w:rsidP="00F1072D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 xml:space="preserve">Практическое усвоение некоторых грамматических умений и орфографических правил: обозначение на письме границ предложения; раздельное написание слов; обозначение заглавной буквой имен и фамилий людей, кличек животных; обозначение на письме буквами сочетания гласных после шипящих </w:t>
      </w:r>
      <w:r w:rsidRPr="00E07308">
        <w:rPr>
          <w:rFonts w:ascii="Times New Roman" w:hAnsi="Times New Roman"/>
          <w:b/>
          <w:bCs/>
          <w:sz w:val="28"/>
          <w:szCs w:val="28"/>
        </w:rPr>
        <w:t>(ча—ща, чу—щу, жи—ши)</w:t>
      </w:r>
      <w:r w:rsidRPr="00E07308">
        <w:rPr>
          <w:rFonts w:ascii="Times New Roman" w:hAnsi="Times New Roman"/>
          <w:sz w:val="28"/>
          <w:szCs w:val="28"/>
        </w:rPr>
        <w:t>.</w:t>
      </w:r>
    </w:p>
    <w:p w:rsidR="001D4272" w:rsidRPr="00E07308" w:rsidRDefault="001D4272" w:rsidP="00F1072D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Речевое развитие.</w:t>
      </w:r>
    </w:p>
    <w:p w:rsidR="001D4272" w:rsidRPr="00E07308" w:rsidRDefault="001D4272" w:rsidP="00F1072D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 xml:space="preserve">Использование усвоенных языковых средств (слов, словосочетаний и конструкций предложений) для выражения просьбы и собственного намерения (после проведения подготовительной работы); ответов на вопросы педагога и </w:t>
      </w:r>
      <w:r w:rsidRPr="00E07308">
        <w:rPr>
          <w:rFonts w:ascii="Times New Roman" w:hAnsi="Times New Roman"/>
          <w:sz w:val="28"/>
          <w:szCs w:val="28"/>
        </w:rPr>
        <w:lastRenderedPageBreak/>
        <w:t>товарищей класса. Пересказ прослушанных и предварительно разобранных небольших по объему текстов с опорой на вопросы учителя и иллюстративный материал. Составление двух-трех предложений с опорой на серию сюжетных картин, организованные наблюдения, практические действия и т.д.</w:t>
      </w:r>
    </w:p>
    <w:p w:rsidR="001D4272" w:rsidRPr="00E07308" w:rsidRDefault="001D4272" w:rsidP="001D4272">
      <w:pPr>
        <w:spacing w:after="0" w:line="360" w:lineRule="auto"/>
        <w:ind w:firstLine="397"/>
        <w:jc w:val="center"/>
        <w:rPr>
          <w:rFonts w:ascii="Times New Roman" w:hAnsi="Times New Roman"/>
          <w:b/>
          <w:bCs/>
          <w:sz w:val="28"/>
          <w:szCs w:val="28"/>
        </w:rPr>
      </w:pPr>
      <w:r w:rsidRPr="00E07308">
        <w:rPr>
          <w:rFonts w:ascii="Times New Roman" w:hAnsi="Times New Roman"/>
          <w:b/>
          <w:bCs/>
          <w:sz w:val="28"/>
          <w:szCs w:val="28"/>
        </w:rPr>
        <w:t>Практические грамматические упражнения и развитие речи</w:t>
      </w:r>
    </w:p>
    <w:p w:rsidR="001D4272" w:rsidRPr="00E07308" w:rsidRDefault="001D4272" w:rsidP="001D4272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b/>
          <w:bCs/>
          <w:sz w:val="28"/>
          <w:szCs w:val="28"/>
        </w:rPr>
        <w:t>Звуки и буквы</w:t>
      </w:r>
      <w:r w:rsidRPr="00E07308">
        <w:rPr>
          <w:rFonts w:ascii="Times New Roman" w:hAnsi="Times New Roman"/>
          <w:sz w:val="28"/>
          <w:szCs w:val="28"/>
        </w:rPr>
        <w:t>. Учащиеся приобретают начальные сведения по фонетике и графике: о звуках и буквах, о гласных и согласных, об алфавите, о слоге и переносе по слогам, о гласных ударных и безударных, о согласных звонких и глухих, твердых и мягких и др.</w:t>
      </w:r>
    </w:p>
    <w:p w:rsidR="001D4272" w:rsidRPr="00E07308" w:rsidRDefault="001D4272" w:rsidP="001D4272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b/>
          <w:bCs/>
          <w:sz w:val="28"/>
          <w:szCs w:val="28"/>
        </w:rPr>
        <w:t>Слово</w:t>
      </w:r>
      <w:r w:rsidRPr="00E07308">
        <w:rPr>
          <w:rFonts w:ascii="Times New Roman" w:hAnsi="Times New Roman"/>
          <w:sz w:val="28"/>
          <w:szCs w:val="28"/>
        </w:rPr>
        <w:t>. В процессе практических грамматических упражнений во 2 классе изучаются различные разряды слов – названия предметов, действий, признаков. Формирование навыков правописания.</w:t>
      </w:r>
    </w:p>
    <w:p w:rsidR="001D4272" w:rsidRPr="00E07308" w:rsidRDefault="001D4272" w:rsidP="001D4272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 xml:space="preserve">Слова, обозначающие </w:t>
      </w:r>
      <w:r w:rsidRPr="00E07308">
        <w:rPr>
          <w:rFonts w:ascii="Times New Roman" w:hAnsi="Times New Roman"/>
          <w:b/>
          <w:bCs/>
          <w:sz w:val="28"/>
          <w:szCs w:val="28"/>
        </w:rPr>
        <w:t>название предметов.</w:t>
      </w:r>
      <w:r w:rsidRPr="00E07308">
        <w:rPr>
          <w:rFonts w:ascii="Times New Roman" w:hAnsi="Times New Roman"/>
          <w:sz w:val="28"/>
          <w:szCs w:val="28"/>
        </w:rPr>
        <w:t xml:space="preserve"> Различение слова и предмета. Слова-предметы, отвечающие на вопрос кто? и что? расширение круга слов, обозначающих фрукты, овощи, мебель, транспорт, явления природы, растения, животных. Слова с уменьшительно-ласкательными суффиксами.</w:t>
      </w:r>
    </w:p>
    <w:p w:rsidR="001D4272" w:rsidRPr="00E07308" w:rsidRDefault="001D4272" w:rsidP="001D4272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Имена собственные. Большая буква в именах, фамилиях, отчествах, кличках животных, названиях городов, сёл и деревень, улиц, географических объектов.</w:t>
      </w:r>
    </w:p>
    <w:p w:rsidR="001D4272" w:rsidRPr="00E07308" w:rsidRDefault="001D4272" w:rsidP="001D4272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Знакомство с антонимами и синонимами без называния терминов («Слова-друзья» и «Слова-враги»).</w:t>
      </w:r>
    </w:p>
    <w:p w:rsidR="001D4272" w:rsidRPr="00E07308" w:rsidRDefault="001D4272" w:rsidP="001D4272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 xml:space="preserve">Слова, обозначающие </w:t>
      </w:r>
      <w:r w:rsidRPr="00E07308">
        <w:rPr>
          <w:rFonts w:ascii="Times New Roman" w:hAnsi="Times New Roman"/>
          <w:b/>
          <w:bCs/>
          <w:sz w:val="28"/>
          <w:szCs w:val="28"/>
        </w:rPr>
        <w:t>название действий.</w:t>
      </w:r>
      <w:r w:rsidRPr="00E07308">
        <w:rPr>
          <w:rFonts w:ascii="Times New Roman" w:hAnsi="Times New Roman"/>
          <w:sz w:val="28"/>
          <w:szCs w:val="28"/>
        </w:rPr>
        <w:t xml:space="preserve"> Различение действия и его названия. Название действий по вопросам что делает? что делают? что делал? что будет делать? Согласование слов-действий со словами- предметами.</w:t>
      </w:r>
    </w:p>
    <w:p w:rsidR="001D4272" w:rsidRPr="00E07308" w:rsidRDefault="001D4272" w:rsidP="001D4272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sz w:val="28"/>
          <w:szCs w:val="28"/>
        </w:rPr>
        <w:t>Дифференциация слов, относящихся к разным категориям.</w:t>
      </w:r>
    </w:p>
    <w:p w:rsidR="001D4272" w:rsidRPr="00E07308" w:rsidRDefault="001D4272" w:rsidP="001D4272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b/>
          <w:bCs/>
          <w:sz w:val="28"/>
          <w:szCs w:val="28"/>
        </w:rPr>
        <w:lastRenderedPageBreak/>
        <w:t>Предлог.</w:t>
      </w:r>
      <w:r w:rsidRPr="00E07308">
        <w:rPr>
          <w:rFonts w:ascii="Times New Roman" w:hAnsi="Times New Roman"/>
          <w:sz w:val="28"/>
          <w:szCs w:val="28"/>
        </w:rPr>
        <w:t xml:space="preserve"> Предлог как отдельное слово. Раздельное написание предлога со словами. Роль предлога в обозначении пространственного расположении предметов. Составление предложений с предлогами.</w:t>
      </w:r>
    </w:p>
    <w:p w:rsidR="001D4272" w:rsidRPr="00E07308" w:rsidRDefault="001D4272" w:rsidP="001D4272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b/>
          <w:bCs/>
          <w:sz w:val="28"/>
          <w:szCs w:val="28"/>
        </w:rPr>
        <w:t>Имена собственные</w:t>
      </w:r>
      <w:r w:rsidRPr="00E07308">
        <w:rPr>
          <w:rFonts w:ascii="Times New Roman" w:hAnsi="Times New Roman"/>
          <w:sz w:val="28"/>
          <w:szCs w:val="28"/>
        </w:rPr>
        <w:t xml:space="preserve"> (имена и фамилии людей, клички животных, названия городов, сел, улиц, площадей).</w:t>
      </w:r>
    </w:p>
    <w:p w:rsidR="001D4272" w:rsidRPr="00E07308" w:rsidRDefault="001D4272" w:rsidP="001D4272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b/>
          <w:bCs/>
          <w:sz w:val="28"/>
          <w:szCs w:val="28"/>
        </w:rPr>
        <w:t>Родственные слова.</w:t>
      </w:r>
      <w:r w:rsidRPr="00E07308">
        <w:rPr>
          <w:rFonts w:ascii="Times New Roman" w:hAnsi="Times New Roman"/>
          <w:sz w:val="28"/>
          <w:szCs w:val="28"/>
        </w:rPr>
        <w:t xml:space="preserve"> Подбор гнёзд родственных слов. Общая часть родственных слов. Проверяемые безударные гласные в корне слова, подбор проверочных слов. Слова с непроверяемыми орфограммами в корне.</w:t>
      </w:r>
    </w:p>
    <w:p w:rsidR="001D4272" w:rsidRPr="00E07308" w:rsidRDefault="001D4272" w:rsidP="001D4272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b/>
          <w:bCs/>
          <w:sz w:val="28"/>
          <w:szCs w:val="28"/>
        </w:rPr>
        <w:t>Предложение.</w:t>
      </w:r>
      <w:r w:rsidRPr="00E07308">
        <w:rPr>
          <w:rFonts w:ascii="Times New Roman" w:hAnsi="Times New Roman"/>
          <w:sz w:val="28"/>
          <w:szCs w:val="28"/>
        </w:rPr>
        <w:t xml:space="preserve"> Формирование у школьников навыков построения сложного предложения; закрепление орфографических и пунктуационных навыков. Смысловая законченность предложения. Признаки предложения. Главные и второстепенные члены предложений. Оформление предложения в устной и письменной речи. Повествовательные, вопросительные и восклицательные предложения. Составление предложений с опорой на сюжетную картину, серию сюжетных картин, по вопросам, по теме, по опорным слова</w:t>
      </w:r>
      <w:r w:rsidR="007849D6">
        <w:rPr>
          <w:rFonts w:ascii="Times New Roman" w:hAnsi="Times New Roman"/>
          <w:sz w:val="28"/>
          <w:szCs w:val="28"/>
        </w:rPr>
        <w:t>м</w:t>
      </w:r>
      <w:r w:rsidRPr="00E07308">
        <w:rPr>
          <w:rFonts w:ascii="Times New Roman" w:hAnsi="Times New Roman"/>
          <w:sz w:val="28"/>
          <w:szCs w:val="28"/>
        </w:rPr>
        <w:t xml:space="preserve">. Распространение предложений с опорой на предметную картинку или вопросы. Работа с деформированными предложениями. Работа с диалогами. </w:t>
      </w:r>
    </w:p>
    <w:p w:rsidR="001D4272" w:rsidRPr="00E07308" w:rsidRDefault="001D4272" w:rsidP="001D4272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b/>
          <w:bCs/>
          <w:sz w:val="28"/>
          <w:szCs w:val="28"/>
        </w:rPr>
        <w:t>Связная речь.</w:t>
      </w:r>
      <w:r w:rsidRPr="00E07308">
        <w:rPr>
          <w:rFonts w:ascii="Times New Roman" w:hAnsi="Times New Roman"/>
          <w:sz w:val="28"/>
          <w:szCs w:val="28"/>
        </w:rPr>
        <w:t xml:space="preserve">  Развитие фонематического слуха и правильного произношения,  обогащение и уточнение словаря, обучение построению предложения создает предпосылки формирования умения высказываться в устной и письменной форме. Составление подписей к картинкам. Выбор заголовка из нескольких предложенных. Различение текста и «не текста». Работа с деформированным текстом. Коллективное составление коротких рассказов после предварительного разбора. Коллективное составление небольших по объему изложений и сочинений (3-4 предложения) по плану, опорным словам и иллюстрации.</w:t>
      </w:r>
    </w:p>
    <w:p w:rsidR="001D4272" w:rsidRPr="00E07308" w:rsidRDefault="001D4272" w:rsidP="007849D6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E07308">
        <w:rPr>
          <w:rFonts w:ascii="Times New Roman" w:hAnsi="Times New Roman"/>
          <w:b/>
          <w:bCs/>
          <w:sz w:val="28"/>
          <w:szCs w:val="28"/>
        </w:rPr>
        <w:t>Графические навыки.</w:t>
      </w:r>
      <w:r w:rsidRPr="00E07308">
        <w:rPr>
          <w:rFonts w:ascii="Times New Roman" w:hAnsi="Times New Roman"/>
          <w:sz w:val="28"/>
          <w:szCs w:val="28"/>
        </w:rPr>
        <w:t xml:space="preserve">  У учащихся </w:t>
      </w:r>
      <w:r w:rsidRPr="00E0730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07308">
        <w:rPr>
          <w:rFonts w:ascii="Times New Roman" w:hAnsi="Times New Roman"/>
          <w:sz w:val="28"/>
          <w:szCs w:val="28"/>
        </w:rPr>
        <w:t xml:space="preserve">совершенствуются графические навыки,   трудности, формирования которых у умственно отсталых школьников часто бывают, связаны с недостаточным движением мелких мышц руки и малой их </w:t>
      </w:r>
      <w:r w:rsidRPr="00E07308">
        <w:rPr>
          <w:rFonts w:ascii="Times New Roman" w:hAnsi="Times New Roman"/>
          <w:sz w:val="28"/>
          <w:szCs w:val="28"/>
        </w:rPr>
        <w:lastRenderedPageBreak/>
        <w:t xml:space="preserve">координированностью. Работа эта заключается в написании строчных и прописных букв и их соединении, что предупреждает появление орфографических ошибок, в списывании рукописного и печатного текста.    </w:t>
      </w:r>
    </w:p>
    <w:p w:rsidR="006C6F71" w:rsidRDefault="006C6F71" w:rsidP="007849D6">
      <w:pPr>
        <w:spacing w:after="0" w:line="360" w:lineRule="auto"/>
        <w:ind w:right="20" w:hanging="284"/>
        <w:jc w:val="center"/>
        <w:rPr>
          <w:rFonts w:ascii="Times New Roman" w:hAnsi="Times New Roman"/>
          <w:b/>
          <w:sz w:val="28"/>
          <w:szCs w:val="28"/>
        </w:rPr>
      </w:pPr>
      <w:r w:rsidRPr="0049334C">
        <w:rPr>
          <w:rFonts w:ascii="Times New Roman" w:hAnsi="Times New Roman"/>
          <w:b/>
          <w:bCs/>
          <w:color w:val="000000"/>
          <w:sz w:val="28"/>
          <w:szCs w:val="28"/>
        </w:rPr>
        <w:t>Планируемые результаты</w:t>
      </w:r>
      <w:r>
        <w:rPr>
          <w:rFonts w:ascii="Times New Roman" w:hAnsi="Times New Roman"/>
          <w:b/>
          <w:bCs/>
          <w:sz w:val="28"/>
          <w:szCs w:val="28"/>
        </w:rPr>
        <w:t xml:space="preserve"> изучения  учебной деятельности</w:t>
      </w:r>
      <w:r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 Базовые учебные действия </w:t>
      </w:r>
    </w:p>
    <w:p w:rsidR="006C6F71" w:rsidRDefault="006C6F71" w:rsidP="007849D6">
      <w:pPr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9334C">
        <w:rPr>
          <w:rFonts w:ascii="Times New Roman" w:hAnsi="Times New Roman"/>
          <w:color w:val="000000"/>
          <w:sz w:val="28"/>
          <w:szCs w:val="28"/>
        </w:rPr>
        <w:t>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другой —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6954"/>
      </w:tblGrid>
      <w:tr w:rsidR="006C6F71" w:rsidRPr="00C31A76" w:rsidTr="00786DE9">
        <w:trPr>
          <w:trHeight w:val="2807"/>
        </w:trPr>
        <w:tc>
          <w:tcPr>
            <w:tcW w:w="2410" w:type="dxa"/>
          </w:tcPr>
          <w:p w:rsidR="006C6F71" w:rsidRPr="00891336" w:rsidRDefault="006C6F71" w:rsidP="007849D6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1.Личностные </w:t>
            </w:r>
            <w:r w:rsidRPr="00891336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  <w:p w:rsidR="006C6F71" w:rsidRPr="00891336" w:rsidRDefault="006C6F71" w:rsidP="007849D6">
            <w:pPr>
              <w:spacing w:after="0"/>
              <w:ind w:left="-108" w:firstLine="142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954" w:type="dxa"/>
          </w:tcPr>
          <w:p w:rsidR="006C6F71" w:rsidRPr="00786DE9" w:rsidRDefault="006C6F71" w:rsidP="00786DE9">
            <w:pPr>
              <w:pStyle w:val="a4"/>
              <w:numPr>
                <w:ilvl w:val="0"/>
                <w:numId w:val="8"/>
              </w:numPr>
              <w:tabs>
                <w:tab w:val="left" w:pos="115"/>
              </w:tabs>
              <w:ind w:left="-62" w:firstLine="0"/>
              <w:jc w:val="both"/>
              <w:rPr>
                <w:szCs w:val="28"/>
              </w:rPr>
            </w:pPr>
            <w:r w:rsidRPr="00786DE9">
              <w:rPr>
                <w:szCs w:val="28"/>
              </w:rPr>
              <w:t>осознание себя как ученика, заинтересованного</w:t>
            </w:r>
            <w:r w:rsidR="007849D6" w:rsidRPr="00786DE9">
              <w:rPr>
                <w:szCs w:val="28"/>
              </w:rPr>
              <w:t xml:space="preserve"> </w:t>
            </w:r>
            <w:r w:rsidRPr="00786DE9">
              <w:rPr>
                <w:szCs w:val="28"/>
              </w:rPr>
              <w:t>посещением школы;</w:t>
            </w:r>
          </w:p>
          <w:p w:rsidR="006C6F71" w:rsidRPr="00786DE9" w:rsidRDefault="006C6F71" w:rsidP="00786DE9">
            <w:pPr>
              <w:pStyle w:val="a4"/>
              <w:numPr>
                <w:ilvl w:val="0"/>
                <w:numId w:val="8"/>
              </w:numPr>
              <w:tabs>
                <w:tab w:val="left" w:pos="115"/>
              </w:tabs>
              <w:ind w:left="-62" w:firstLine="0"/>
              <w:jc w:val="both"/>
              <w:rPr>
                <w:szCs w:val="28"/>
              </w:rPr>
            </w:pPr>
            <w:r w:rsidRPr="00786DE9">
              <w:rPr>
                <w:szCs w:val="28"/>
              </w:rPr>
              <w:t>способность к осмыслению социального окружения и социальной роли ученика;</w:t>
            </w:r>
          </w:p>
          <w:p w:rsidR="006C6F71" w:rsidRPr="00786DE9" w:rsidRDefault="006C6F71" w:rsidP="00786DE9">
            <w:pPr>
              <w:pStyle w:val="a4"/>
              <w:numPr>
                <w:ilvl w:val="0"/>
                <w:numId w:val="8"/>
              </w:numPr>
              <w:tabs>
                <w:tab w:val="left" w:pos="115"/>
              </w:tabs>
              <w:ind w:left="-62" w:firstLine="0"/>
              <w:jc w:val="both"/>
              <w:rPr>
                <w:szCs w:val="28"/>
              </w:rPr>
            </w:pPr>
            <w:r w:rsidRPr="00786DE9">
              <w:rPr>
                <w:szCs w:val="28"/>
              </w:rPr>
              <w:t>самостоятельность в выполнении учебных заданий;</w:t>
            </w:r>
          </w:p>
          <w:p w:rsidR="006C6F71" w:rsidRPr="00786DE9" w:rsidRDefault="006C6F71" w:rsidP="00786DE9">
            <w:pPr>
              <w:pStyle w:val="a4"/>
              <w:numPr>
                <w:ilvl w:val="0"/>
                <w:numId w:val="8"/>
              </w:numPr>
              <w:tabs>
                <w:tab w:val="left" w:pos="115"/>
              </w:tabs>
              <w:ind w:left="-62" w:firstLine="0"/>
              <w:jc w:val="both"/>
              <w:rPr>
                <w:szCs w:val="28"/>
              </w:rPr>
            </w:pPr>
            <w:r w:rsidRPr="00786DE9">
              <w:rPr>
                <w:szCs w:val="28"/>
              </w:rPr>
              <w:t>самостоятельность в выполнении поручений;</w:t>
            </w:r>
          </w:p>
          <w:p w:rsidR="006C6F71" w:rsidRPr="00786DE9" w:rsidRDefault="006C6F71" w:rsidP="00786DE9">
            <w:pPr>
              <w:pStyle w:val="a4"/>
              <w:numPr>
                <w:ilvl w:val="0"/>
                <w:numId w:val="8"/>
              </w:numPr>
              <w:tabs>
                <w:tab w:val="left" w:pos="115"/>
              </w:tabs>
              <w:ind w:left="-62" w:firstLine="0"/>
              <w:jc w:val="both"/>
              <w:rPr>
                <w:szCs w:val="28"/>
              </w:rPr>
            </w:pPr>
            <w:r w:rsidRPr="00786DE9">
              <w:rPr>
                <w:szCs w:val="28"/>
              </w:rPr>
              <w:t>понимание личной ответственности за свои поступки на основе правил поведения в классе, детском коллективе, образовательном учреждении;</w:t>
            </w:r>
          </w:p>
          <w:p w:rsidR="006C6F71" w:rsidRPr="00786DE9" w:rsidRDefault="006C6F71" w:rsidP="00786DE9">
            <w:pPr>
              <w:pStyle w:val="a4"/>
              <w:numPr>
                <w:ilvl w:val="0"/>
                <w:numId w:val="8"/>
              </w:numPr>
              <w:tabs>
                <w:tab w:val="left" w:pos="115"/>
              </w:tabs>
              <w:ind w:left="-62" w:firstLine="0"/>
              <w:jc w:val="both"/>
              <w:rPr>
                <w:szCs w:val="28"/>
              </w:rPr>
            </w:pPr>
            <w:r w:rsidRPr="00786DE9">
              <w:rPr>
                <w:szCs w:val="28"/>
              </w:rPr>
              <w:t>стремление к безопасному поведению в природе и обществе.</w:t>
            </w:r>
          </w:p>
        </w:tc>
      </w:tr>
      <w:tr w:rsidR="006C6F71" w:rsidRPr="00F56F57" w:rsidTr="00786DE9">
        <w:trPr>
          <w:trHeight w:val="251"/>
        </w:trPr>
        <w:tc>
          <w:tcPr>
            <w:tcW w:w="2410" w:type="dxa"/>
          </w:tcPr>
          <w:p w:rsidR="006C6F71" w:rsidRPr="00891336" w:rsidRDefault="006C6F71" w:rsidP="007849D6">
            <w:pPr>
              <w:pStyle w:val="Default"/>
              <w:spacing w:line="276" w:lineRule="auto"/>
              <w:ind w:left="142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eastAsia="ru-RU"/>
              </w:rPr>
              <w:t>2.</w:t>
            </w:r>
            <w:r w:rsidRPr="00891336">
              <w:rPr>
                <w:rFonts w:ascii="Times New Roman" w:hAnsi="Times New Roman"/>
                <w:bCs/>
                <w:szCs w:val="28"/>
                <w:lang w:eastAsia="ru-RU"/>
              </w:rPr>
              <w:t xml:space="preserve">Регулятивные  </w:t>
            </w:r>
            <w:r w:rsidRPr="00891336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  <w:p w:rsidR="006C6F71" w:rsidRPr="00891336" w:rsidRDefault="006C6F71" w:rsidP="007849D6">
            <w:pPr>
              <w:spacing w:after="0"/>
              <w:ind w:firstLine="142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6954" w:type="dxa"/>
          </w:tcPr>
          <w:p w:rsidR="006C6F71" w:rsidRPr="00786DE9" w:rsidRDefault="006C6F71" w:rsidP="00786DE9">
            <w:pPr>
              <w:pStyle w:val="a4"/>
              <w:numPr>
                <w:ilvl w:val="0"/>
                <w:numId w:val="9"/>
              </w:numPr>
              <w:tabs>
                <w:tab w:val="left" w:pos="115"/>
              </w:tabs>
              <w:ind w:left="-62" w:firstLine="0"/>
              <w:jc w:val="both"/>
            </w:pPr>
            <w:r w:rsidRPr="00786DE9">
              <w:t>входить и выходить из учебного помещения со звонком;</w:t>
            </w:r>
          </w:p>
          <w:p w:rsidR="006C6F71" w:rsidRPr="00786DE9" w:rsidRDefault="006C6F71" w:rsidP="00786DE9">
            <w:pPr>
              <w:pStyle w:val="a4"/>
              <w:numPr>
                <w:ilvl w:val="0"/>
                <w:numId w:val="9"/>
              </w:numPr>
              <w:tabs>
                <w:tab w:val="left" w:pos="115"/>
              </w:tabs>
              <w:ind w:left="-62" w:firstLine="0"/>
              <w:jc w:val="both"/>
            </w:pPr>
            <w:r w:rsidRPr="00786DE9">
              <w:t xml:space="preserve">ориентироваться в пространстве класса (зала, учебного помещения); </w:t>
            </w:r>
          </w:p>
          <w:p w:rsidR="006C6F71" w:rsidRPr="00786DE9" w:rsidRDefault="006C6F71" w:rsidP="00786DE9">
            <w:pPr>
              <w:pStyle w:val="a4"/>
              <w:numPr>
                <w:ilvl w:val="0"/>
                <w:numId w:val="9"/>
              </w:numPr>
              <w:tabs>
                <w:tab w:val="left" w:pos="115"/>
              </w:tabs>
              <w:ind w:left="-62" w:firstLine="0"/>
              <w:jc w:val="both"/>
            </w:pPr>
            <w:r w:rsidRPr="00786DE9">
              <w:t>пользоваться учебной мебелью;</w:t>
            </w:r>
          </w:p>
          <w:p w:rsidR="006C6F71" w:rsidRPr="00786DE9" w:rsidRDefault="006C6F71" w:rsidP="00786DE9">
            <w:pPr>
              <w:pStyle w:val="a4"/>
              <w:numPr>
                <w:ilvl w:val="0"/>
                <w:numId w:val="9"/>
              </w:numPr>
              <w:tabs>
                <w:tab w:val="left" w:pos="115"/>
              </w:tabs>
              <w:ind w:left="-62" w:firstLine="0"/>
              <w:jc w:val="both"/>
            </w:pPr>
            <w:r w:rsidRPr="00786DE9">
              <w:t>адекватно использовать ритуалы школьного поведения (поднимать руку, вставать и выходить из-за парты и т.д.)</w:t>
            </w:r>
          </w:p>
          <w:p w:rsidR="006C6F71" w:rsidRPr="00786DE9" w:rsidRDefault="006C6F71" w:rsidP="00786DE9">
            <w:pPr>
              <w:pStyle w:val="a4"/>
              <w:numPr>
                <w:ilvl w:val="0"/>
                <w:numId w:val="9"/>
              </w:numPr>
              <w:tabs>
                <w:tab w:val="left" w:pos="115"/>
              </w:tabs>
              <w:ind w:left="-62" w:firstLine="0"/>
              <w:jc w:val="both"/>
            </w:pPr>
            <w:r w:rsidRPr="00786DE9">
              <w:t>работать с учебными принадлежностями</w:t>
            </w:r>
            <w:r w:rsidR="00786DE9" w:rsidRPr="00786DE9">
              <w:t xml:space="preserve"> </w:t>
            </w:r>
            <w:r w:rsidRPr="00786DE9">
              <w:t>(инструментами, спортивным инвентарем)</w:t>
            </w:r>
          </w:p>
          <w:p w:rsidR="006C6F71" w:rsidRPr="00786DE9" w:rsidRDefault="006C6F71" w:rsidP="00786DE9">
            <w:pPr>
              <w:pStyle w:val="a4"/>
              <w:numPr>
                <w:ilvl w:val="0"/>
                <w:numId w:val="9"/>
              </w:numPr>
              <w:tabs>
                <w:tab w:val="left" w:pos="115"/>
              </w:tabs>
              <w:ind w:left="-62" w:firstLine="0"/>
              <w:jc w:val="both"/>
            </w:pPr>
            <w:r w:rsidRPr="00786DE9">
              <w:t>организовывать рабочее место;</w:t>
            </w:r>
          </w:p>
          <w:p w:rsidR="006C6F71" w:rsidRPr="00786DE9" w:rsidRDefault="006C6F71" w:rsidP="00786DE9">
            <w:pPr>
              <w:pStyle w:val="a4"/>
              <w:numPr>
                <w:ilvl w:val="0"/>
                <w:numId w:val="9"/>
              </w:numPr>
              <w:tabs>
                <w:tab w:val="left" w:pos="115"/>
              </w:tabs>
              <w:ind w:left="-62" w:firstLine="0"/>
              <w:jc w:val="both"/>
            </w:pPr>
            <w:r w:rsidRPr="00786DE9">
              <w:lastRenderedPageBreak/>
              <w:t>передвигаться по школе, находить свой класс, другие необходимые помещения;</w:t>
            </w:r>
          </w:p>
          <w:p w:rsidR="006C6F71" w:rsidRPr="00786DE9" w:rsidRDefault="006C6F71" w:rsidP="00786DE9">
            <w:pPr>
              <w:pStyle w:val="a4"/>
              <w:numPr>
                <w:ilvl w:val="0"/>
                <w:numId w:val="9"/>
              </w:numPr>
              <w:tabs>
                <w:tab w:val="left" w:pos="115"/>
              </w:tabs>
              <w:ind w:left="-62" w:firstLine="0"/>
              <w:jc w:val="both"/>
            </w:pPr>
            <w:r w:rsidRPr="00786DE9">
              <w:t>принимать цели и произвольно включаться в деятельность, следовать предложенному плану и работать в общем темпе;</w:t>
            </w:r>
          </w:p>
          <w:p w:rsidR="006C6F71" w:rsidRPr="00786DE9" w:rsidRDefault="006C6F71" w:rsidP="00786DE9">
            <w:pPr>
              <w:pStyle w:val="a4"/>
              <w:numPr>
                <w:ilvl w:val="0"/>
                <w:numId w:val="9"/>
              </w:numPr>
              <w:tabs>
                <w:tab w:val="left" w:pos="115"/>
              </w:tabs>
              <w:ind w:left="-62" w:firstLine="0"/>
              <w:jc w:val="both"/>
            </w:pPr>
            <w:r w:rsidRPr="00786DE9">
              <w:t>активно участвовать в деятельности, контролировать свои действия;</w:t>
            </w:r>
          </w:p>
          <w:p w:rsidR="006C6F71" w:rsidRPr="00786DE9" w:rsidRDefault="006C6F71" w:rsidP="00786DE9">
            <w:pPr>
              <w:pStyle w:val="a4"/>
              <w:numPr>
                <w:ilvl w:val="0"/>
                <w:numId w:val="9"/>
              </w:numPr>
              <w:tabs>
                <w:tab w:val="left" w:pos="115"/>
              </w:tabs>
              <w:ind w:left="-62" w:firstLine="0"/>
              <w:jc w:val="both"/>
            </w:pPr>
            <w:r w:rsidRPr="00786DE9">
              <w:t>оценивать действия одноклассников;</w:t>
            </w:r>
          </w:p>
          <w:p w:rsidR="006C6F71" w:rsidRPr="00F56F57" w:rsidRDefault="006C6F71" w:rsidP="00786DE9">
            <w:pPr>
              <w:pStyle w:val="Default"/>
              <w:numPr>
                <w:ilvl w:val="0"/>
                <w:numId w:val="9"/>
              </w:numPr>
              <w:tabs>
                <w:tab w:val="left" w:pos="115"/>
              </w:tabs>
              <w:spacing w:line="276" w:lineRule="auto"/>
              <w:ind w:left="-62" w:firstLine="0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C31A76">
              <w:rPr>
                <w:rFonts w:ascii="Times New Roman" w:eastAsia="Times New Roman" w:hAnsi="Times New Roman"/>
              </w:rPr>
              <w:t>оотносить свои действия и их результаты с заданными образцами, принимать оценку деятельности, оценивать ее с учетом предложенных</w:t>
            </w:r>
            <w:r>
              <w:rPr>
                <w:rFonts w:ascii="Times New Roman" w:eastAsia="Times New Roman" w:hAnsi="Times New Roman"/>
              </w:rPr>
              <w:t xml:space="preserve"> критериев, корректировать свою деятельность с учетом выявленных недочетов.</w:t>
            </w:r>
          </w:p>
        </w:tc>
      </w:tr>
      <w:tr w:rsidR="006C6F71" w:rsidRPr="00F56F57" w:rsidTr="00786DE9">
        <w:trPr>
          <w:trHeight w:val="330"/>
        </w:trPr>
        <w:tc>
          <w:tcPr>
            <w:tcW w:w="2410" w:type="dxa"/>
          </w:tcPr>
          <w:p w:rsidR="006C6F71" w:rsidRPr="00891336" w:rsidRDefault="006C6F71" w:rsidP="007849D6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eastAsia="ru-RU"/>
              </w:rPr>
              <w:lastRenderedPageBreak/>
              <w:t>3.</w:t>
            </w:r>
            <w:r w:rsidRPr="00891336">
              <w:rPr>
                <w:rFonts w:ascii="Times New Roman" w:hAnsi="Times New Roman"/>
                <w:bCs/>
                <w:szCs w:val="28"/>
                <w:lang w:eastAsia="ru-RU"/>
              </w:rPr>
              <w:t xml:space="preserve">Познавательные </w:t>
            </w:r>
            <w:r w:rsidRPr="00891336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  <w:p w:rsidR="006C6F71" w:rsidRPr="00A37440" w:rsidRDefault="006C6F71" w:rsidP="007849D6">
            <w:pPr>
              <w:spacing w:after="0"/>
              <w:ind w:firstLine="142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6954" w:type="dxa"/>
          </w:tcPr>
          <w:p w:rsidR="00786DE9" w:rsidRDefault="006C6F71" w:rsidP="00786DE9">
            <w:pPr>
              <w:pStyle w:val="Default"/>
              <w:numPr>
                <w:ilvl w:val="0"/>
                <w:numId w:val="10"/>
              </w:numPr>
              <w:tabs>
                <w:tab w:val="left" w:pos="115"/>
              </w:tabs>
              <w:spacing w:line="276" w:lineRule="auto"/>
              <w:ind w:left="-40" w:firstLine="0"/>
              <w:jc w:val="both"/>
              <w:rPr>
                <w:rFonts w:ascii="Times New Roman" w:hAnsi="Times New Roman"/>
                <w:bCs/>
                <w:szCs w:val="28"/>
              </w:rPr>
            </w:pPr>
            <w:r w:rsidRPr="00786DE9">
              <w:rPr>
                <w:rFonts w:ascii="Times New Roman" w:hAnsi="Times New Roman"/>
                <w:bCs/>
                <w:szCs w:val="28"/>
              </w:rPr>
              <w:t>выделять существенные, общие и отличительные свойства предметов;</w:t>
            </w:r>
          </w:p>
          <w:p w:rsidR="006C6F71" w:rsidRPr="00786DE9" w:rsidRDefault="00671238" w:rsidP="00786DE9">
            <w:pPr>
              <w:pStyle w:val="Default"/>
              <w:numPr>
                <w:ilvl w:val="0"/>
                <w:numId w:val="10"/>
              </w:numPr>
              <w:tabs>
                <w:tab w:val="left" w:pos="115"/>
              </w:tabs>
              <w:spacing w:line="276" w:lineRule="auto"/>
              <w:ind w:left="-40" w:firstLine="0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устанавливать видо –</w:t>
            </w:r>
            <w:r w:rsidR="006C6F71" w:rsidRPr="00786DE9">
              <w:rPr>
                <w:rFonts w:ascii="Times New Roman" w:hAnsi="Times New Roman"/>
                <w:bCs/>
                <w:szCs w:val="28"/>
              </w:rPr>
              <w:t xml:space="preserve"> родовые отношения предметов;</w:t>
            </w:r>
          </w:p>
          <w:p w:rsidR="006C6F71" w:rsidRPr="00F56F57" w:rsidRDefault="006C6F71" w:rsidP="00786DE9">
            <w:pPr>
              <w:pStyle w:val="Default"/>
              <w:numPr>
                <w:ilvl w:val="0"/>
                <w:numId w:val="10"/>
              </w:numPr>
              <w:tabs>
                <w:tab w:val="left" w:pos="115"/>
              </w:tabs>
              <w:spacing w:line="276" w:lineRule="auto"/>
              <w:ind w:left="-40" w:firstLine="0"/>
              <w:jc w:val="both"/>
              <w:rPr>
                <w:rFonts w:ascii="Times New Roman" w:hAnsi="Times New Roman"/>
                <w:bCs/>
                <w:szCs w:val="28"/>
              </w:rPr>
            </w:pPr>
            <w:r w:rsidRPr="00F56F57">
              <w:rPr>
                <w:rFonts w:ascii="Times New Roman" w:hAnsi="Times New Roman"/>
                <w:bCs/>
                <w:szCs w:val="28"/>
              </w:rPr>
              <w:t>делать простейшие обобщения, сравнивать, классифицировать на наглядном материале;</w:t>
            </w:r>
          </w:p>
          <w:p w:rsidR="006C6F71" w:rsidRPr="00F56F57" w:rsidRDefault="006C6F71" w:rsidP="00786DE9">
            <w:pPr>
              <w:pStyle w:val="Default"/>
              <w:numPr>
                <w:ilvl w:val="0"/>
                <w:numId w:val="10"/>
              </w:numPr>
              <w:tabs>
                <w:tab w:val="left" w:pos="115"/>
              </w:tabs>
              <w:spacing w:line="276" w:lineRule="auto"/>
              <w:ind w:left="-40" w:firstLine="0"/>
              <w:jc w:val="both"/>
              <w:rPr>
                <w:rFonts w:ascii="Times New Roman" w:hAnsi="Times New Roman"/>
                <w:bCs/>
                <w:szCs w:val="28"/>
              </w:rPr>
            </w:pPr>
            <w:r w:rsidRPr="00F56F57">
              <w:rPr>
                <w:rFonts w:ascii="Times New Roman" w:hAnsi="Times New Roman"/>
                <w:bCs/>
                <w:szCs w:val="28"/>
              </w:rPr>
              <w:t>пользоваться знаками, символами, предметами – заместителями;</w:t>
            </w:r>
          </w:p>
          <w:p w:rsidR="006C6F71" w:rsidRPr="00F56F57" w:rsidRDefault="006C6F71" w:rsidP="00786DE9">
            <w:pPr>
              <w:pStyle w:val="Default"/>
              <w:numPr>
                <w:ilvl w:val="0"/>
                <w:numId w:val="10"/>
              </w:numPr>
              <w:tabs>
                <w:tab w:val="left" w:pos="115"/>
              </w:tabs>
              <w:spacing w:line="276" w:lineRule="auto"/>
              <w:ind w:left="-40" w:firstLine="0"/>
              <w:jc w:val="both"/>
              <w:rPr>
                <w:rFonts w:ascii="Times New Roman" w:hAnsi="Times New Roman"/>
                <w:bCs/>
                <w:szCs w:val="28"/>
              </w:rPr>
            </w:pPr>
            <w:r w:rsidRPr="00F56F57">
              <w:rPr>
                <w:rFonts w:ascii="Times New Roman" w:hAnsi="Times New Roman"/>
                <w:bCs/>
                <w:szCs w:val="28"/>
              </w:rPr>
              <w:t>читать;</w:t>
            </w:r>
          </w:p>
          <w:p w:rsidR="006C6F71" w:rsidRPr="00F56F57" w:rsidRDefault="006C6F71" w:rsidP="00786DE9">
            <w:pPr>
              <w:pStyle w:val="Default"/>
              <w:numPr>
                <w:ilvl w:val="0"/>
                <w:numId w:val="10"/>
              </w:numPr>
              <w:tabs>
                <w:tab w:val="left" w:pos="115"/>
              </w:tabs>
              <w:spacing w:line="276" w:lineRule="auto"/>
              <w:ind w:left="-40" w:firstLine="0"/>
              <w:jc w:val="both"/>
              <w:rPr>
                <w:rFonts w:ascii="Times New Roman" w:hAnsi="Times New Roman"/>
                <w:bCs/>
                <w:szCs w:val="28"/>
              </w:rPr>
            </w:pPr>
            <w:r w:rsidRPr="00F56F57">
              <w:rPr>
                <w:rFonts w:ascii="Times New Roman" w:hAnsi="Times New Roman"/>
                <w:bCs/>
                <w:szCs w:val="28"/>
              </w:rPr>
              <w:t>писать;</w:t>
            </w:r>
          </w:p>
          <w:p w:rsidR="006C6F71" w:rsidRPr="00F56F57" w:rsidRDefault="006C6F71" w:rsidP="00786DE9">
            <w:pPr>
              <w:pStyle w:val="Default"/>
              <w:numPr>
                <w:ilvl w:val="0"/>
                <w:numId w:val="10"/>
              </w:numPr>
              <w:tabs>
                <w:tab w:val="left" w:pos="115"/>
              </w:tabs>
              <w:spacing w:line="276" w:lineRule="auto"/>
              <w:ind w:left="-40" w:firstLine="0"/>
              <w:jc w:val="both"/>
              <w:rPr>
                <w:rFonts w:ascii="Times New Roman" w:hAnsi="Times New Roman"/>
                <w:bCs/>
                <w:szCs w:val="28"/>
              </w:rPr>
            </w:pPr>
            <w:r w:rsidRPr="00F56F57">
              <w:rPr>
                <w:rFonts w:ascii="Times New Roman" w:hAnsi="Times New Roman"/>
                <w:bCs/>
                <w:szCs w:val="28"/>
              </w:rPr>
              <w:t>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бумажных, электронных и других носителях)</w:t>
            </w:r>
            <w:r>
              <w:rPr>
                <w:rFonts w:ascii="Times New Roman" w:hAnsi="Times New Roman"/>
                <w:bCs/>
                <w:szCs w:val="28"/>
              </w:rPr>
              <w:t xml:space="preserve"> под руководством и с помощью учителя</w:t>
            </w:r>
            <w:r w:rsidRPr="00F56F57">
              <w:rPr>
                <w:rFonts w:ascii="Times New Roman" w:hAnsi="Times New Roman"/>
                <w:bCs/>
                <w:szCs w:val="28"/>
              </w:rPr>
              <w:t>.</w:t>
            </w:r>
          </w:p>
        </w:tc>
      </w:tr>
      <w:tr w:rsidR="006C6F71" w:rsidRPr="00F56F57" w:rsidTr="00786DE9">
        <w:trPr>
          <w:trHeight w:val="390"/>
        </w:trPr>
        <w:tc>
          <w:tcPr>
            <w:tcW w:w="2410" w:type="dxa"/>
          </w:tcPr>
          <w:p w:rsidR="006C6F71" w:rsidRPr="00891336" w:rsidRDefault="006C6F71" w:rsidP="007849D6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eastAsia="ru-RU"/>
              </w:rPr>
              <w:t>4.</w:t>
            </w:r>
            <w:r w:rsidRPr="00891336">
              <w:rPr>
                <w:rFonts w:ascii="Times New Roman" w:hAnsi="Times New Roman"/>
                <w:bCs/>
                <w:szCs w:val="28"/>
                <w:lang w:eastAsia="ru-RU"/>
              </w:rPr>
              <w:t xml:space="preserve">Коммуникативные </w:t>
            </w:r>
            <w:r w:rsidRPr="00891336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  <w:p w:rsidR="006C6F71" w:rsidRPr="00A37440" w:rsidRDefault="006C6F71" w:rsidP="007849D6">
            <w:pPr>
              <w:spacing w:after="0"/>
              <w:ind w:firstLine="142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6954" w:type="dxa"/>
          </w:tcPr>
          <w:p w:rsidR="006C6F71" w:rsidRPr="00F56F57" w:rsidRDefault="006C6F71" w:rsidP="00786DE9">
            <w:pPr>
              <w:pStyle w:val="Default"/>
              <w:numPr>
                <w:ilvl w:val="0"/>
                <w:numId w:val="11"/>
              </w:numPr>
              <w:tabs>
                <w:tab w:val="left" w:pos="176"/>
              </w:tabs>
              <w:spacing w:line="276" w:lineRule="auto"/>
              <w:ind w:left="0" w:firstLine="23"/>
              <w:jc w:val="both"/>
              <w:rPr>
                <w:rFonts w:ascii="Times New Roman" w:hAnsi="Times New Roman"/>
                <w:bCs/>
                <w:szCs w:val="28"/>
              </w:rPr>
            </w:pPr>
            <w:r w:rsidRPr="00F56F57">
              <w:rPr>
                <w:rFonts w:ascii="Times New Roman" w:hAnsi="Times New Roman"/>
                <w:bCs/>
                <w:szCs w:val="28"/>
              </w:rPr>
              <w:t>вступать в контакт и работать в коллективе (учитель – ученик, ученик – ученик, ученик – класс, учитель - класс);</w:t>
            </w:r>
          </w:p>
          <w:p w:rsidR="006C6F71" w:rsidRDefault="006C6F71" w:rsidP="00786DE9">
            <w:pPr>
              <w:pStyle w:val="Default"/>
              <w:numPr>
                <w:ilvl w:val="0"/>
                <w:numId w:val="11"/>
              </w:numPr>
              <w:tabs>
                <w:tab w:val="left" w:pos="176"/>
              </w:tabs>
              <w:spacing w:line="276" w:lineRule="auto"/>
              <w:ind w:left="0" w:firstLine="23"/>
              <w:jc w:val="both"/>
              <w:rPr>
                <w:rFonts w:ascii="Times New Roman" w:hAnsi="Times New Roman"/>
                <w:bCs/>
                <w:szCs w:val="28"/>
              </w:rPr>
            </w:pPr>
            <w:r w:rsidRPr="00F56F57">
              <w:rPr>
                <w:rFonts w:ascii="Times New Roman" w:hAnsi="Times New Roman"/>
                <w:bCs/>
                <w:szCs w:val="28"/>
              </w:rPr>
              <w:t>использовать принятые ритуалы социального взаимодействия с одноклассниками и учителем;</w:t>
            </w:r>
          </w:p>
          <w:p w:rsidR="006C6F71" w:rsidRPr="002457FC" w:rsidRDefault="006C6F71" w:rsidP="00786DE9">
            <w:pPr>
              <w:pStyle w:val="Default"/>
              <w:numPr>
                <w:ilvl w:val="0"/>
                <w:numId w:val="11"/>
              </w:numPr>
              <w:tabs>
                <w:tab w:val="left" w:pos="176"/>
              </w:tabs>
              <w:spacing w:line="276" w:lineRule="auto"/>
              <w:ind w:left="0" w:firstLine="23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о</w:t>
            </w:r>
            <w:r w:rsidRPr="002457FC">
              <w:rPr>
                <w:rFonts w:ascii="Times New Roman" w:eastAsia="Times New Roman" w:hAnsi="Times New Roman"/>
              </w:rPr>
              <w:t>бращаться за помощью и принимать помощь</w:t>
            </w:r>
            <w:r>
              <w:rPr>
                <w:rFonts w:ascii="Times New Roman" w:eastAsia="Times New Roman" w:hAnsi="Times New Roman"/>
              </w:rPr>
              <w:t>;</w:t>
            </w:r>
          </w:p>
          <w:p w:rsidR="006C6F71" w:rsidRPr="00F56F57" w:rsidRDefault="006C6F71" w:rsidP="00786DE9">
            <w:pPr>
              <w:pStyle w:val="Default"/>
              <w:numPr>
                <w:ilvl w:val="0"/>
                <w:numId w:val="11"/>
              </w:numPr>
              <w:tabs>
                <w:tab w:val="left" w:pos="176"/>
              </w:tabs>
              <w:spacing w:line="276" w:lineRule="auto"/>
              <w:ind w:left="0" w:firstLine="23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eastAsia="Times New Roman" w:hAnsi="Times New Roman"/>
              </w:rPr>
              <w:t>слушать и понимать инструкцию к учебному заданию в разных видах деятельности и быту;</w:t>
            </w:r>
          </w:p>
          <w:p w:rsidR="006C6F71" w:rsidRPr="00F56F57" w:rsidRDefault="006C6F71" w:rsidP="00786DE9">
            <w:pPr>
              <w:pStyle w:val="Default"/>
              <w:numPr>
                <w:ilvl w:val="0"/>
                <w:numId w:val="11"/>
              </w:numPr>
              <w:tabs>
                <w:tab w:val="left" w:pos="176"/>
              </w:tabs>
              <w:spacing w:line="276" w:lineRule="auto"/>
              <w:ind w:left="0" w:firstLine="23"/>
              <w:jc w:val="both"/>
              <w:rPr>
                <w:rFonts w:ascii="Times New Roman" w:hAnsi="Times New Roman"/>
                <w:bCs/>
                <w:szCs w:val="28"/>
              </w:rPr>
            </w:pPr>
            <w:r w:rsidRPr="00F56F57">
              <w:rPr>
                <w:rFonts w:ascii="Times New Roman" w:hAnsi="Times New Roman"/>
                <w:bCs/>
                <w:szCs w:val="28"/>
              </w:rPr>
              <w:t>договариваться и изменять свое поведение с учетом поведения других участников спорной ситуации.</w:t>
            </w:r>
          </w:p>
        </w:tc>
      </w:tr>
    </w:tbl>
    <w:p w:rsidR="006C6F71" w:rsidRPr="001E177A" w:rsidRDefault="006C6F71" w:rsidP="00786DE9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1E177A">
        <w:rPr>
          <w:rFonts w:ascii="Times New Roman" w:hAnsi="Times New Roman"/>
          <w:color w:val="000000"/>
          <w:sz w:val="28"/>
          <w:szCs w:val="28"/>
        </w:rPr>
        <w:lastRenderedPageBreak/>
        <w:t xml:space="preserve">В структуре планируемых результатов ведущее место принадлежит </w:t>
      </w:r>
      <w:r w:rsidRPr="001E177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личностным </w:t>
      </w:r>
      <w:r w:rsidRPr="001E177A">
        <w:rPr>
          <w:rFonts w:ascii="Times New Roman" w:hAnsi="Times New Roman"/>
          <w:color w:val="000000"/>
          <w:sz w:val="28"/>
          <w:szCs w:val="28"/>
        </w:rPr>
        <w:t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социо-культурным опытом.</w:t>
      </w:r>
    </w:p>
    <w:p w:rsidR="00A963BF" w:rsidRPr="00A963BF" w:rsidRDefault="00A963BF" w:rsidP="00786DE9">
      <w:pPr>
        <w:pStyle w:val="Default"/>
        <w:numPr>
          <w:ilvl w:val="0"/>
          <w:numId w:val="12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A963BF">
        <w:rPr>
          <w:rFonts w:ascii="Times New Roman" w:hAnsi="Times New Roman"/>
          <w:color w:val="auto"/>
          <w:sz w:val="28"/>
          <w:szCs w:val="28"/>
        </w:rPr>
        <w:t>Осознание себя как гражданина России; формирование чувства гордости за свою Родину.</w:t>
      </w:r>
    </w:p>
    <w:p w:rsidR="00A963BF" w:rsidRPr="00A963BF" w:rsidRDefault="00A963BF" w:rsidP="00786DE9">
      <w:pPr>
        <w:pStyle w:val="Default"/>
        <w:numPr>
          <w:ilvl w:val="0"/>
          <w:numId w:val="12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A963BF">
        <w:rPr>
          <w:rFonts w:ascii="Times New Roman" w:hAnsi="Times New Roman"/>
          <w:color w:val="auto"/>
          <w:sz w:val="28"/>
          <w:szCs w:val="28"/>
        </w:rPr>
        <w:t>Воспитание уважительного отношения к иному мнению, истории и культуре других народов.</w:t>
      </w:r>
    </w:p>
    <w:p w:rsidR="00A963BF" w:rsidRPr="00A963BF" w:rsidRDefault="00A963BF" w:rsidP="00786DE9">
      <w:pPr>
        <w:pStyle w:val="Default"/>
        <w:numPr>
          <w:ilvl w:val="0"/>
          <w:numId w:val="12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A963BF">
        <w:rPr>
          <w:rFonts w:ascii="Times New Roman" w:hAnsi="Times New Roman"/>
          <w:color w:val="auto"/>
          <w:sz w:val="28"/>
          <w:szCs w:val="28"/>
        </w:rPr>
        <w:t>Сформированность адекватных представлений о собственных возможностях, о насущно необходимом жизнеобеспечении.</w:t>
      </w:r>
    </w:p>
    <w:p w:rsidR="00A963BF" w:rsidRPr="00A963BF" w:rsidRDefault="00A963BF" w:rsidP="00786DE9">
      <w:pPr>
        <w:pStyle w:val="Default"/>
        <w:numPr>
          <w:ilvl w:val="0"/>
          <w:numId w:val="12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A963BF">
        <w:rPr>
          <w:rFonts w:ascii="Times New Roman" w:hAnsi="Times New Roman"/>
          <w:color w:val="auto"/>
          <w:sz w:val="28"/>
          <w:szCs w:val="28"/>
        </w:rPr>
        <w:t>Овладение начальными навыками адаптации в динамично изменяющемся и развивающемся мире.</w:t>
      </w:r>
    </w:p>
    <w:p w:rsidR="00A963BF" w:rsidRPr="00A963BF" w:rsidRDefault="00A963BF" w:rsidP="00786DE9">
      <w:pPr>
        <w:pStyle w:val="Default"/>
        <w:numPr>
          <w:ilvl w:val="0"/>
          <w:numId w:val="12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A963BF">
        <w:rPr>
          <w:rFonts w:ascii="Times New Roman" w:hAnsi="Times New Roman"/>
          <w:color w:val="auto"/>
          <w:sz w:val="28"/>
          <w:szCs w:val="28"/>
        </w:rPr>
        <w:t>Овладение социально-бытовыми навыками, используемыми в повседневной жизни.</w:t>
      </w:r>
    </w:p>
    <w:p w:rsidR="00A963BF" w:rsidRPr="00A963BF" w:rsidRDefault="00A963BF" w:rsidP="00786DE9">
      <w:pPr>
        <w:pStyle w:val="Default"/>
        <w:numPr>
          <w:ilvl w:val="0"/>
          <w:numId w:val="12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A963BF">
        <w:rPr>
          <w:rFonts w:ascii="Times New Roman" w:hAnsi="Times New Roman"/>
          <w:color w:val="auto"/>
          <w:sz w:val="28"/>
          <w:szCs w:val="28"/>
        </w:rPr>
        <w:t>Владение навыками коммуникации и принятыми нормами социального взаимодействия.</w:t>
      </w:r>
    </w:p>
    <w:p w:rsidR="00A963BF" w:rsidRPr="00A963BF" w:rsidRDefault="00A963BF" w:rsidP="00786DE9">
      <w:pPr>
        <w:pStyle w:val="Default"/>
        <w:numPr>
          <w:ilvl w:val="0"/>
          <w:numId w:val="12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A963BF">
        <w:rPr>
          <w:rFonts w:ascii="Times New Roman" w:hAnsi="Times New Roman"/>
          <w:color w:val="auto"/>
          <w:sz w:val="28"/>
          <w:szCs w:val="28"/>
        </w:rPr>
        <w:t>Способность к осмыслению социального окружения, своего места в нём, принятие соответствующих возрасту ценностей и социальных ролей.</w:t>
      </w:r>
    </w:p>
    <w:p w:rsidR="00A963BF" w:rsidRPr="00A963BF" w:rsidRDefault="00A963BF" w:rsidP="00786DE9">
      <w:pPr>
        <w:pStyle w:val="Default"/>
        <w:numPr>
          <w:ilvl w:val="0"/>
          <w:numId w:val="12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A963BF">
        <w:rPr>
          <w:rFonts w:ascii="Times New Roman" w:hAnsi="Times New Roman"/>
          <w:color w:val="auto"/>
          <w:sz w:val="28"/>
          <w:szCs w:val="28"/>
        </w:rPr>
        <w:t>Принятие и освоение социальной роли обучающегося, проявление социально значимых мотивов учебной деятельности.</w:t>
      </w:r>
    </w:p>
    <w:p w:rsidR="00A963BF" w:rsidRPr="00A963BF" w:rsidRDefault="00A963BF" w:rsidP="00786DE9">
      <w:pPr>
        <w:pStyle w:val="Default"/>
        <w:numPr>
          <w:ilvl w:val="0"/>
          <w:numId w:val="12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A963BF">
        <w:rPr>
          <w:rFonts w:ascii="Times New Roman" w:hAnsi="Times New Roman"/>
          <w:color w:val="auto"/>
          <w:sz w:val="28"/>
          <w:szCs w:val="28"/>
        </w:rPr>
        <w:lastRenderedPageBreak/>
        <w:t>Сформированность навыков сотрудничества с взрослыми и сверстниками в разных социальных ситуациях.</w:t>
      </w:r>
    </w:p>
    <w:p w:rsidR="00A963BF" w:rsidRPr="00A963BF" w:rsidRDefault="00A963BF" w:rsidP="00786DE9">
      <w:pPr>
        <w:pStyle w:val="Default"/>
        <w:numPr>
          <w:ilvl w:val="0"/>
          <w:numId w:val="12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A963BF">
        <w:rPr>
          <w:rFonts w:ascii="Times New Roman" w:hAnsi="Times New Roman"/>
          <w:color w:val="auto"/>
          <w:sz w:val="28"/>
          <w:szCs w:val="28"/>
        </w:rPr>
        <w:t>Воспитание эстетических потребностей, ценностей и чувств.</w:t>
      </w:r>
    </w:p>
    <w:p w:rsidR="00A963BF" w:rsidRPr="00A963BF" w:rsidRDefault="00A963BF" w:rsidP="00786DE9">
      <w:pPr>
        <w:pStyle w:val="Default"/>
        <w:numPr>
          <w:ilvl w:val="0"/>
          <w:numId w:val="12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A963BF">
        <w:rPr>
          <w:rFonts w:ascii="Times New Roman" w:hAnsi="Times New Roman"/>
          <w:color w:val="auto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людей.</w:t>
      </w:r>
    </w:p>
    <w:p w:rsidR="00A963BF" w:rsidRPr="00A963BF" w:rsidRDefault="00A963BF" w:rsidP="00786DE9">
      <w:pPr>
        <w:pStyle w:val="Default"/>
        <w:numPr>
          <w:ilvl w:val="0"/>
          <w:numId w:val="12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A963BF">
        <w:rPr>
          <w:rFonts w:ascii="Times New Roman" w:hAnsi="Times New Roman"/>
          <w:color w:val="auto"/>
          <w:sz w:val="28"/>
          <w:szCs w:val="28"/>
        </w:rPr>
        <w:t xml:space="preserve"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   </w:t>
      </w:r>
    </w:p>
    <w:p w:rsidR="00A963BF" w:rsidRPr="00A963BF" w:rsidRDefault="00A963BF" w:rsidP="00786DE9">
      <w:pPr>
        <w:pStyle w:val="Default"/>
        <w:numPr>
          <w:ilvl w:val="0"/>
          <w:numId w:val="12"/>
        </w:numPr>
        <w:spacing w:line="360" w:lineRule="auto"/>
        <w:ind w:left="0" w:firstLine="397"/>
        <w:jc w:val="both"/>
        <w:rPr>
          <w:rFonts w:ascii="Times New Roman" w:hAnsi="Times New Roman"/>
          <w:color w:val="auto"/>
          <w:sz w:val="28"/>
          <w:szCs w:val="28"/>
        </w:rPr>
      </w:pPr>
      <w:r w:rsidRPr="00A963BF">
        <w:rPr>
          <w:rFonts w:ascii="Times New Roman" w:hAnsi="Times New Roman"/>
          <w:color w:val="auto"/>
          <w:sz w:val="28"/>
          <w:szCs w:val="28"/>
        </w:rPr>
        <w:t>Проявление готовности к самостоятельной жизни.</w:t>
      </w:r>
    </w:p>
    <w:p w:rsidR="006C6F71" w:rsidRDefault="006C6F71" w:rsidP="00786DE9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7475E5">
        <w:rPr>
          <w:rFonts w:ascii="Times New Roman" w:hAnsi="Times New Roman"/>
          <w:b/>
          <w:bCs/>
          <w:iCs/>
          <w:color w:val="000000"/>
          <w:sz w:val="28"/>
          <w:szCs w:val="28"/>
        </w:rPr>
        <w:t>Предметные результаты</w:t>
      </w:r>
      <w:r w:rsidRPr="001E177A">
        <w:rPr>
          <w:rFonts w:ascii="Times New Roman" w:hAnsi="Times New Roman"/>
          <w:color w:val="000000"/>
          <w:sz w:val="28"/>
          <w:szCs w:val="28"/>
        </w:rPr>
        <w:t xml:space="preserve"> имеют два уровня овладения: минимальный и достаточный. </w:t>
      </w:r>
    </w:p>
    <w:p w:rsidR="006C6F71" w:rsidRDefault="006C6F71" w:rsidP="00786DE9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 w:rsidRPr="001E177A">
        <w:rPr>
          <w:rFonts w:ascii="Times New Roman" w:hAnsi="Times New Roman"/>
          <w:color w:val="000000"/>
          <w:sz w:val="28"/>
          <w:szCs w:val="28"/>
        </w:rPr>
        <w:t>Достаточный уровень освоения предметных результатов не является обязательным для всех обучающихся.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177A">
        <w:rPr>
          <w:rFonts w:ascii="Times New Roman" w:hAnsi="Times New Roman"/>
          <w:color w:val="000000"/>
          <w:sz w:val="28"/>
          <w:szCs w:val="28"/>
        </w:rPr>
        <w:t>Минимальный уровень является обязательным для всех обучающихся с умственной отсталостью.</w:t>
      </w:r>
    </w:p>
    <w:p w:rsidR="00434B6A" w:rsidRDefault="00434B6A" w:rsidP="00786DE9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34B6A" w:rsidRDefault="00434B6A" w:rsidP="00786DE9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34B6A" w:rsidRDefault="00434B6A" w:rsidP="00786DE9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34B6A" w:rsidRDefault="00434B6A" w:rsidP="00786DE9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34B6A" w:rsidRDefault="00434B6A" w:rsidP="00786DE9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34B6A" w:rsidRDefault="00434B6A" w:rsidP="00786DE9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34B6A" w:rsidRDefault="00434B6A" w:rsidP="00786DE9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22D79" w:rsidRDefault="00F22D79" w:rsidP="00786DE9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34B6A" w:rsidRDefault="00434B6A" w:rsidP="00786DE9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C6F71" w:rsidRPr="004465B8" w:rsidRDefault="006C6F71" w:rsidP="00786DE9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6"/>
        </w:rPr>
      </w:pPr>
      <w:r w:rsidRPr="001E177A">
        <w:rPr>
          <w:rFonts w:ascii="Times New Roman" w:hAnsi="Times New Roman"/>
          <w:b/>
          <w:color w:val="000000"/>
          <w:sz w:val="28"/>
          <w:szCs w:val="28"/>
        </w:rPr>
        <w:lastRenderedPageBreak/>
        <w:t>Минимальный и достаточный уровни усвоения предметных результатов по учебному предмету «</w:t>
      </w:r>
      <w:r>
        <w:rPr>
          <w:rFonts w:ascii="Times New Roman" w:hAnsi="Times New Roman"/>
          <w:b/>
          <w:bCs/>
          <w:sz w:val="28"/>
          <w:szCs w:val="26"/>
        </w:rPr>
        <w:t>Русский язык</w:t>
      </w:r>
      <w:r w:rsidRPr="001E177A"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</w:p>
    <w:p w:rsidR="006C6F71" w:rsidRDefault="006C6F71" w:rsidP="00786DE9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E177A">
        <w:rPr>
          <w:rFonts w:ascii="Times New Roman" w:hAnsi="Times New Roman"/>
          <w:b/>
          <w:bCs/>
          <w:color w:val="000000"/>
          <w:sz w:val="28"/>
          <w:szCs w:val="28"/>
        </w:rPr>
        <w:t>на конец обучения в</w:t>
      </w:r>
      <w:r w:rsidR="00A963BF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1E177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A963BF">
        <w:rPr>
          <w:rFonts w:ascii="Times New Roman" w:hAnsi="Times New Roman"/>
          <w:b/>
          <w:bCs/>
          <w:color w:val="000000"/>
          <w:sz w:val="28"/>
          <w:szCs w:val="28"/>
        </w:rPr>
        <w:t xml:space="preserve">2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классе: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5"/>
        <w:gridCol w:w="4786"/>
      </w:tblGrid>
      <w:tr w:rsidR="006C6F71" w:rsidRPr="00A37440" w:rsidTr="00235414">
        <w:tc>
          <w:tcPr>
            <w:tcW w:w="4535" w:type="dxa"/>
          </w:tcPr>
          <w:p w:rsidR="006C6F71" w:rsidRPr="00786DE9" w:rsidRDefault="006C6F71" w:rsidP="00786DE9">
            <w:pPr>
              <w:spacing w:after="0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DE9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 уровен</w:t>
            </w:r>
            <w:r w:rsidR="00A963BF" w:rsidRPr="00786DE9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</w:p>
        </w:tc>
        <w:tc>
          <w:tcPr>
            <w:tcW w:w="4786" w:type="dxa"/>
          </w:tcPr>
          <w:p w:rsidR="006C6F71" w:rsidRPr="00786DE9" w:rsidRDefault="006C6F71" w:rsidP="00786DE9">
            <w:pPr>
              <w:spacing w:after="0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DE9">
              <w:rPr>
                <w:rFonts w:ascii="Times New Roman" w:hAnsi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6C6F71" w:rsidRPr="00A37440" w:rsidTr="00434B6A">
        <w:trPr>
          <w:trHeight w:val="3675"/>
        </w:trPr>
        <w:tc>
          <w:tcPr>
            <w:tcW w:w="4535" w:type="dxa"/>
          </w:tcPr>
          <w:p w:rsidR="00434B6A" w:rsidRDefault="00434B6A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A963BF" w:rsidRPr="00E07308">
              <w:rPr>
                <w:rFonts w:ascii="Times New Roman" w:hAnsi="Times New Roman"/>
                <w:sz w:val="24"/>
                <w:szCs w:val="24"/>
              </w:rPr>
              <w:t>анализировать слова по буквенному составу на основе слогового деления;</w:t>
            </w:r>
          </w:p>
          <w:p w:rsidR="00A963BF" w:rsidRPr="00E07308" w:rsidRDefault="00434B6A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A963BF" w:rsidRPr="00E07308">
              <w:rPr>
                <w:rFonts w:ascii="Times New Roman" w:hAnsi="Times New Roman"/>
                <w:sz w:val="24"/>
                <w:szCs w:val="24"/>
              </w:rPr>
              <w:t>делить слова на слоги для переноса;</w:t>
            </w:r>
          </w:p>
          <w:p w:rsidR="00A963BF" w:rsidRPr="00E07308" w:rsidRDefault="00434B6A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A963BF" w:rsidRPr="00E07308">
              <w:rPr>
                <w:rFonts w:ascii="Times New Roman" w:hAnsi="Times New Roman"/>
                <w:sz w:val="24"/>
                <w:szCs w:val="24"/>
              </w:rPr>
              <w:t>списывать целыми словами с печатного и рукописного текстов, надиктовывая его себе по слогам;</w:t>
            </w:r>
          </w:p>
          <w:p w:rsidR="00A963BF" w:rsidRPr="00E07308" w:rsidRDefault="00434B6A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A963BF" w:rsidRPr="00E07308">
              <w:rPr>
                <w:rFonts w:ascii="Times New Roman" w:hAnsi="Times New Roman"/>
                <w:sz w:val="24"/>
                <w:szCs w:val="24"/>
              </w:rPr>
              <w:t>писать под диктовку слова с изученными орфограммами, короткие предложения из 2-4 слов;</w:t>
            </w:r>
          </w:p>
          <w:p w:rsidR="00434B6A" w:rsidRDefault="00434B6A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различать и подбирать слова,</w:t>
            </w:r>
          </w:p>
          <w:p w:rsidR="00A963BF" w:rsidRPr="00E07308" w:rsidRDefault="00A963BF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308">
              <w:rPr>
                <w:rFonts w:ascii="Times New Roman" w:hAnsi="Times New Roman"/>
                <w:sz w:val="24"/>
                <w:szCs w:val="24"/>
              </w:rPr>
              <w:t>обозначающие предметы, действия, признаки;</w:t>
            </w:r>
          </w:p>
          <w:p w:rsidR="00434B6A" w:rsidRDefault="00434B6A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составлять предложения,</w:t>
            </w:r>
          </w:p>
          <w:p w:rsidR="00A963BF" w:rsidRPr="00E07308" w:rsidRDefault="00A963BF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308">
              <w:rPr>
                <w:rFonts w:ascii="Times New Roman" w:hAnsi="Times New Roman"/>
                <w:sz w:val="24"/>
                <w:szCs w:val="24"/>
              </w:rPr>
              <w:t>восстанавливать нарушенный порядок слов в предложении;</w:t>
            </w:r>
          </w:p>
          <w:p w:rsidR="00434B6A" w:rsidRDefault="00434B6A" w:rsidP="00434B6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="00A963BF" w:rsidRPr="00E07308">
              <w:rPr>
                <w:rFonts w:ascii="Times New Roman" w:hAnsi="Times New Roman"/>
                <w:sz w:val="24"/>
                <w:szCs w:val="24"/>
              </w:rPr>
              <w:t xml:space="preserve"> участвовать в обсуждении темы текста и выбора заголовка к нему;</w:t>
            </w:r>
          </w:p>
          <w:p w:rsidR="006C6F71" w:rsidRPr="00891336" w:rsidRDefault="00434B6A" w:rsidP="00434B6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A963BF" w:rsidRPr="00E07308">
              <w:rPr>
                <w:rFonts w:ascii="Times New Roman" w:hAnsi="Times New Roman"/>
                <w:sz w:val="24"/>
                <w:szCs w:val="24"/>
              </w:rPr>
              <w:t>выделять из текста предложения на заданную тему.</w:t>
            </w:r>
          </w:p>
        </w:tc>
        <w:tc>
          <w:tcPr>
            <w:tcW w:w="4786" w:type="dxa"/>
          </w:tcPr>
          <w:p w:rsidR="00A963BF" w:rsidRPr="00E07308" w:rsidRDefault="00434B6A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A963BF" w:rsidRPr="00E07308">
              <w:rPr>
                <w:rFonts w:ascii="Times New Roman" w:hAnsi="Times New Roman"/>
                <w:sz w:val="24"/>
                <w:szCs w:val="24"/>
              </w:rPr>
              <w:t xml:space="preserve">анализировать слова по звуковому составу при послоговом орфографическом проговаривании; </w:t>
            </w:r>
          </w:p>
          <w:p w:rsidR="00A963BF" w:rsidRPr="00E07308" w:rsidRDefault="00434B6A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="00A963BF" w:rsidRPr="00E07308">
              <w:rPr>
                <w:rFonts w:ascii="Times New Roman" w:hAnsi="Times New Roman"/>
                <w:sz w:val="24"/>
                <w:szCs w:val="24"/>
              </w:rPr>
              <w:t xml:space="preserve"> списывать рукописный и печатный тексты целыми словами;</w:t>
            </w:r>
          </w:p>
          <w:p w:rsidR="00A963BF" w:rsidRPr="00E07308" w:rsidRDefault="00434B6A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="00A963BF" w:rsidRPr="00E07308">
              <w:rPr>
                <w:rFonts w:ascii="Times New Roman" w:hAnsi="Times New Roman"/>
                <w:sz w:val="24"/>
                <w:szCs w:val="24"/>
              </w:rPr>
              <w:t xml:space="preserve"> писать под диктовку текст, включающий слова с изученными орфограммами;</w:t>
            </w:r>
          </w:p>
          <w:p w:rsidR="00434B6A" w:rsidRDefault="00434B6A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с помощью вопроса различать и</w:t>
            </w:r>
          </w:p>
          <w:p w:rsidR="00A963BF" w:rsidRPr="00E07308" w:rsidRDefault="00A963BF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308">
              <w:rPr>
                <w:rFonts w:ascii="Times New Roman" w:hAnsi="Times New Roman"/>
                <w:sz w:val="24"/>
                <w:szCs w:val="24"/>
              </w:rPr>
              <w:t>подбирать слова, являющиеся различными частями речи;</w:t>
            </w:r>
          </w:p>
          <w:p w:rsidR="00434B6A" w:rsidRDefault="00434B6A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составлять и распространять</w:t>
            </w:r>
          </w:p>
          <w:p w:rsidR="00A963BF" w:rsidRPr="00E07308" w:rsidRDefault="00A963BF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308">
              <w:rPr>
                <w:rFonts w:ascii="Times New Roman" w:hAnsi="Times New Roman"/>
                <w:sz w:val="24"/>
                <w:szCs w:val="24"/>
              </w:rPr>
              <w:t>предложения, устанавливать связь между словами по вопросам (с помощью учителя), ставить знаки препинания в конце предложения;</w:t>
            </w:r>
          </w:p>
          <w:p w:rsidR="00A963BF" w:rsidRPr="00E07308" w:rsidRDefault="00434B6A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="00A963BF" w:rsidRPr="00E07308">
              <w:rPr>
                <w:rFonts w:ascii="Times New Roman" w:hAnsi="Times New Roman"/>
                <w:sz w:val="24"/>
                <w:szCs w:val="24"/>
              </w:rPr>
              <w:t xml:space="preserve"> выделять тему и главную мысль текста;</w:t>
            </w:r>
          </w:p>
          <w:p w:rsidR="006C6F71" w:rsidRPr="00891336" w:rsidRDefault="00434B6A" w:rsidP="00786D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="00A963BF" w:rsidRPr="00E07308">
              <w:rPr>
                <w:rFonts w:ascii="Times New Roman" w:hAnsi="Times New Roman"/>
                <w:sz w:val="24"/>
                <w:szCs w:val="24"/>
              </w:rPr>
              <w:t xml:space="preserve"> использовать текстовые и смысловые синонимы для связи предложений в тексте.</w:t>
            </w:r>
          </w:p>
        </w:tc>
      </w:tr>
    </w:tbl>
    <w:p w:rsidR="006C6F71" w:rsidRPr="00216CEC" w:rsidRDefault="006C6F71" w:rsidP="006C6F71">
      <w:pPr>
        <w:spacing w:after="0" w:line="36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216CEC">
        <w:rPr>
          <w:rFonts w:ascii="Times New Roman" w:hAnsi="Times New Roman"/>
          <w:b/>
          <w:sz w:val="28"/>
          <w:szCs w:val="28"/>
        </w:rPr>
        <w:t>Характеристика дифференциации групп обучающихся</w:t>
      </w:r>
    </w:p>
    <w:p w:rsidR="006C6F71" w:rsidRDefault="006C6F71" w:rsidP="00434B6A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Batang" w:hAnsi="Times New Roman"/>
          <w:position w:val="-2"/>
          <w:sz w:val="28"/>
          <w:szCs w:val="28"/>
        </w:rPr>
        <w:t>Обучение детей с нарушением интеллекта предполагает педагогическую дифференциацию учащихся, предложенную  Воронковой В.В., согласно этой дифференциации все учащиеся делятся на 4 группы.</w:t>
      </w:r>
    </w:p>
    <w:p w:rsidR="006C6F71" w:rsidRDefault="006C6F71" w:rsidP="00434B6A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DA15F3">
        <w:rPr>
          <w:rFonts w:ascii="Times New Roman" w:hAnsi="Times New Roman"/>
          <w:b/>
          <w:sz w:val="28"/>
          <w:szCs w:val="28"/>
        </w:rPr>
        <w:lastRenderedPageBreak/>
        <w:t>Первую группу</w:t>
      </w:r>
      <w:r>
        <w:rPr>
          <w:rFonts w:ascii="Times New Roman" w:hAnsi="Times New Roman"/>
          <w:sz w:val="28"/>
          <w:szCs w:val="28"/>
        </w:rPr>
        <w:t xml:space="preserve"> составляют ученики, наиболее успешно овладевающие программным материалом в процессе фронтального обучения. Все задания ими, как правило, выполняются самостоятельно. Они не испытывают затруднений при выполнении изменённого задания, в основном правильно используют имеющийся опыт, выполняя новую работу. Умение объяснять свои действия словами свидетельствуют о сознательном усвоении этими учащимися программного материала. Им доступен некоторый уровень обобщения. Полученные знания и умения такие ученики успешнее остальных применяют на практике. При выполнении сравнительно сложных заданий им нужна незначительная активизирующая помощь взрослого.</w:t>
      </w:r>
    </w:p>
    <w:p w:rsidR="006C6F71" w:rsidRDefault="006C6F71" w:rsidP="006C6F71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Учащиеся </w:t>
      </w:r>
      <w:r w:rsidRPr="00DA15F3">
        <w:rPr>
          <w:rFonts w:ascii="Times New Roman" w:hAnsi="Times New Roman"/>
          <w:b/>
          <w:sz w:val="28"/>
          <w:szCs w:val="28"/>
        </w:rPr>
        <w:t>второй группы</w:t>
      </w:r>
      <w:r>
        <w:rPr>
          <w:rFonts w:ascii="Times New Roman" w:hAnsi="Times New Roman"/>
          <w:sz w:val="28"/>
          <w:szCs w:val="28"/>
        </w:rPr>
        <w:t xml:space="preserve"> также достаточно успешно обучаются в классе. В ходе обучения эти дети испытывают несколько большие трудности, чем ученики 1 группы. Они в основном понимают фронтальное объяснение учителя, неплохо запоминают изучаемый материал, но без помощи сделать элементарные выводы и обобщения не в состоянии. У них меньшая самостоятельность в выполнении всех видов работ, они нуждаются в помощи учителя, как активизирующей, так и организующей. Перенос знаний в новые условия их в основном не затрудняет, но ученики снижают темп работы, допускают ошибки, которые могут быть исправлены с незначительной помощью. </w:t>
      </w:r>
    </w:p>
    <w:p w:rsidR="006C6F71" w:rsidRDefault="006C6F71" w:rsidP="006C6F71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475E5">
        <w:rPr>
          <w:rFonts w:ascii="Times New Roman" w:hAnsi="Times New Roman"/>
          <w:sz w:val="28"/>
          <w:szCs w:val="28"/>
        </w:rPr>
        <w:t xml:space="preserve">К </w:t>
      </w:r>
      <w:r w:rsidRPr="00DA15F3">
        <w:rPr>
          <w:rFonts w:ascii="Times New Roman" w:hAnsi="Times New Roman"/>
          <w:b/>
          <w:sz w:val="28"/>
          <w:szCs w:val="28"/>
        </w:rPr>
        <w:t>третьей группе</w:t>
      </w:r>
      <w:r>
        <w:rPr>
          <w:rFonts w:ascii="Times New Roman" w:hAnsi="Times New Roman"/>
          <w:sz w:val="28"/>
          <w:szCs w:val="28"/>
        </w:rPr>
        <w:t xml:space="preserve"> относятся ученики, которые с трудом усваивают программный материал, нуждаясь в различных видах помощи (словесно-логической, наглядной, предметно-практической). Им трудно определить главное в изучаемом материале, установить логическую связь частей, отделить второстепенное. Учащимся  трудно понять материал во время фронтальных занятий, они нуждаются в дополнительном объяснении. Их отличает низкая самостоятельность. Несмотря на трудности усвоения материала, ученики в основном не теряют приобретённых знаний и умений, могут их применить при выполнении аналогичного задания, однако каждое несколько изменённое задание воспринимается ими как новое. </w:t>
      </w:r>
      <w:r>
        <w:rPr>
          <w:rFonts w:ascii="Times New Roman" w:hAnsi="Times New Roman"/>
          <w:sz w:val="28"/>
          <w:szCs w:val="28"/>
        </w:rPr>
        <w:lastRenderedPageBreak/>
        <w:t>Это свидетельствует о низкой способности учащихся данной группы обобщать, из суммы полученных знаний и умений выбрать нужное и применить адекватно поставленной задаче. Деятельность этих учеников нужно постоянно организовывать, пока они не поймут основного в изучаемом материале, потом школьники уверенно выполняют задания и лучше дают словесный отчёт о нём. Это говорит хотя и о затруднённом, но в определённой мере осознанном процессе усвоения программного материала. Кроме того, школьникам трудно применить, казалось бы, хорошо выученный материал на других уроках.</w:t>
      </w:r>
    </w:p>
    <w:p w:rsidR="006C6F71" w:rsidRDefault="006C6F71" w:rsidP="001D427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A15F3">
        <w:rPr>
          <w:rFonts w:ascii="Times New Roman" w:hAnsi="Times New Roman"/>
          <w:b/>
          <w:sz w:val="28"/>
          <w:szCs w:val="28"/>
        </w:rPr>
        <w:t>К четвертой группе</w:t>
      </w:r>
      <w:r>
        <w:rPr>
          <w:rFonts w:ascii="Times New Roman" w:hAnsi="Times New Roman"/>
          <w:sz w:val="28"/>
          <w:szCs w:val="28"/>
        </w:rPr>
        <w:t xml:space="preserve"> относятся учащиеся, которые овладевают учебным материалом на самом низком уровне. Фронтального обучения для них явно недостаточно. Они нуждаются в выполнении большого количества упражнений, введения дополнительных приёмов обучения, постоянном контроле и подсказках во время выполнения работы. Сделать выводы с некоторой долей самостоятельности, использовать прошлый опыт им недоступно. Учащимся требуется чёткое неоднократное объяснение учителя при выполнении любого задания. Помощь учителя в виде прямой подсказки одними учениками используется верно, другие и в этих условиях допускают ошибки. Эти школьники не видят ошибок в работе, им требуется конкретное указание на них и объяснение к исправлению. Каждое последующее задание воспринимается ими как новое. Знания усваиваются чисто механически, быстро забываются. Они могут усвоить значительно меньший объём знаний и умений, чем предлагается программой. Связная речь формируется у них медленно, отличается фрагментарностью, значительным искажением смысла. В их деятельности часто наблюдается «застревание» на одних и тех же действиях.</w:t>
      </w:r>
    </w:p>
    <w:p w:rsidR="00F22D79" w:rsidRDefault="00F22D79" w:rsidP="001D427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F22D79" w:rsidRDefault="00F22D79" w:rsidP="001D4272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434B6A" w:rsidRDefault="006C6F71" w:rsidP="00434B6A">
      <w:pPr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511F1">
        <w:rPr>
          <w:rFonts w:ascii="Times New Roman" w:eastAsia="Calibri" w:hAnsi="Times New Roman"/>
          <w:b/>
          <w:sz w:val="28"/>
          <w:szCs w:val="28"/>
        </w:rPr>
        <w:lastRenderedPageBreak/>
        <w:t>ПРОГРАММНОЕ  И  УЧЕБНО-МЕТОДИЧЕСКОЕ ОБЕСПЕЧЕНИЕ</w:t>
      </w:r>
    </w:p>
    <w:p w:rsidR="006C6F71" w:rsidRPr="00785569" w:rsidRDefault="006C6F71" w:rsidP="00434B6A">
      <w:pPr>
        <w:spacing w:after="0" w:line="360" w:lineRule="auto"/>
        <w:ind w:firstLine="397"/>
        <w:rPr>
          <w:rFonts w:ascii="Times New Roman" w:eastAsia="Calibri" w:hAnsi="Times New Roman"/>
          <w:b/>
          <w:sz w:val="28"/>
          <w:szCs w:val="28"/>
        </w:rPr>
      </w:pPr>
      <w:r w:rsidRPr="006511F1">
        <w:rPr>
          <w:rFonts w:ascii="Times New Roman" w:eastAsia="Calibri" w:hAnsi="Times New Roman"/>
          <w:b/>
          <w:sz w:val="28"/>
          <w:szCs w:val="28"/>
        </w:rPr>
        <w:t>Программа:</w:t>
      </w:r>
    </w:p>
    <w:p w:rsidR="006C6F71" w:rsidRPr="006511F1" w:rsidRDefault="006C6F71" w:rsidP="00434B6A">
      <w:pPr>
        <w:tabs>
          <w:tab w:val="left" w:pos="2490"/>
        </w:tabs>
        <w:spacing w:after="0" w:line="360" w:lineRule="auto"/>
        <w:ind w:left="-57" w:firstLine="397"/>
        <w:rPr>
          <w:rFonts w:ascii="Times New Roman" w:hAnsi="Times New Roman"/>
          <w:sz w:val="28"/>
          <w:szCs w:val="28"/>
        </w:rPr>
      </w:pPr>
      <w:r w:rsidRPr="006511F1">
        <w:rPr>
          <w:rFonts w:ascii="Times New Roman" w:eastAsia="Calibri" w:hAnsi="Times New Roman"/>
          <w:sz w:val="28"/>
          <w:szCs w:val="28"/>
        </w:rPr>
        <w:t>Программ</w:t>
      </w:r>
      <w:r w:rsidRPr="006511F1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специальной</w:t>
      </w:r>
      <w:r w:rsidRPr="006511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(коррекционной) образовательной школы </w:t>
      </w:r>
      <w:r w:rsidRPr="006511F1">
        <w:rPr>
          <w:rFonts w:ascii="Times New Roman" w:eastAsia="Calibri" w:hAnsi="Times New Roman"/>
          <w:sz w:val="28"/>
          <w:szCs w:val="28"/>
          <w:lang w:val="en-US"/>
        </w:rPr>
        <w:t>VIII</w:t>
      </w:r>
      <w:r w:rsidRPr="006511F1">
        <w:rPr>
          <w:rFonts w:ascii="Times New Roman" w:hAnsi="Times New Roman"/>
          <w:sz w:val="28"/>
          <w:szCs w:val="28"/>
        </w:rPr>
        <w:t xml:space="preserve"> вида. Подготовительный, 1-4 классы </w:t>
      </w:r>
      <w:r w:rsidRPr="006511F1">
        <w:rPr>
          <w:rFonts w:ascii="Times New Roman" w:eastAsia="Calibri" w:hAnsi="Times New Roman"/>
          <w:sz w:val="28"/>
          <w:szCs w:val="28"/>
        </w:rPr>
        <w:t>под редакцией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511F1">
        <w:rPr>
          <w:rFonts w:ascii="Times New Roman" w:eastAsia="Calibri" w:hAnsi="Times New Roman"/>
          <w:sz w:val="28"/>
          <w:szCs w:val="28"/>
        </w:rPr>
        <w:t xml:space="preserve"> Воронковой В. В. </w:t>
      </w:r>
      <w:r>
        <w:rPr>
          <w:rFonts w:ascii="Times New Roman" w:eastAsia="Calibri" w:hAnsi="Times New Roman"/>
          <w:sz w:val="28"/>
          <w:szCs w:val="28"/>
        </w:rPr>
        <w:t>—</w:t>
      </w:r>
      <w:r w:rsidRPr="006511F1">
        <w:rPr>
          <w:rFonts w:ascii="Times New Roman" w:eastAsia="Calibri" w:hAnsi="Times New Roman"/>
          <w:sz w:val="28"/>
          <w:szCs w:val="28"/>
        </w:rPr>
        <w:t xml:space="preserve"> М.: </w:t>
      </w:r>
      <w:r w:rsidRPr="006511F1">
        <w:rPr>
          <w:rFonts w:ascii="Times New Roman" w:hAnsi="Times New Roman"/>
          <w:sz w:val="28"/>
          <w:szCs w:val="28"/>
        </w:rPr>
        <w:t>Просвещение,</w:t>
      </w:r>
      <w:r w:rsidRPr="006511F1">
        <w:rPr>
          <w:rFonts w:ascii="Times New Roman" w:eastAsia="Calibri" w:hAnsi="Times New Roman"/>
          <w:sz w:val="28"/>
          <w:szCs w:val="28"/>
        </w:rPr>
        <w:t xml:space="preserve"> </w:t>
      </w:r>
      <w:r w:rsidRPr="006511F1">
        <w:rPr>
          <w:rFonts w:ascii="Times New Roman" w:hAnsi="Times New Roman"/>
          <w:sz w:val="28"/>
          <w:szCs w:val="28"/>
        </w:rPr>
        <w:t>2008</w:t>
      </w:r>
      <w:r w:rsidRPr="006511F1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— </w:t>
      </w:r>
      <w:r w:rsidRPr="006511F1">
        <w:rPr>
          <w:rFonts w:ascii="Times New Roman" w:hAnsi="Times New Roman"/>
          <w:sz w:val="28"/>
          <w:szCs w:val="28"/>
        </w:rPr>
        <w:t xml:space="preserve"> С. 191</w:t>
      </w:r>
      <w:r w:rsidRPr="006511F1">
        <w:rPr>
          <w:rFonts w:ascii="Times New Roman" w:eastAsia="Calibri" w:hAnsi="Times New Roman"/>
          <w:sz w:val="28"/>
          <w:szCs w:val="28"/>
        </w:rPr>
        <w:t xml:space="preserve">. </w:t>
      </w:r>
    </w:p>
    <w:p w:rsidR="006C6F71" w:rsidRPr="006511F1" w:rsidRDefault="006C6F71" w:rsidP="00434B6A">
      <w:pPr>
        <w:tabs>
          <w:tab w:val="left" w:pos="2490"/>
        </w:tabs>
        <w:spacing w:after="0"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Учебная литература:</w:t>
      </w:r>
    </w:p>
    <w:p w:rsidR="001D4272" w:rsidRDefault="001D4272" w:rsidP="00434B6A">
      <w:pPr>
        <w:spacing w:after="0" w:line="360" w:lineRule="auto"/>
        <w:ind w:firstLine="397"/>
        <w:jc w:val="both"/>
        <w:rPr>
          <w:rFonts w:ascii="Times New Roman" w:eastAsia="Calibri" w:hAnsi="Times New Roman"/>
          <w:b/>
          <w:sz w:val="28"/>
          <w:szCs w:val="28"/>
        </w:rPr>
      </w:pPr>
      <w:r w:rsidRPr="00383F2E">
        <w:rPr>
          <w:rFonts w:ascii="Times New Roman" w:hAnsi="Times New Roman"/>
          <w:sz w:val="28"/>
          <w:szCs w:val="28"/>
        </w:rPr>
        <w:t>Учебник русского языка для 2 класса специальных (коррекционных образовательных) учреждений VIII вида, под редакцией Э. В.Якубовская, Н. В. Павлова. – М.: Просвещение, 2009.</w:t>
      </w:r>
      <w:r w:rsidR="006C6F71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1D4272" w:rsidRPr="00383F2E" w:rsidRDefault="001D4272" w:rsidP="001D4272">
      <w:pPr>
        <w:tabs>
          <w:tab w:val="left" w:pos="142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383F2E">
        <w:rPr>
          <w:rFonts w:ascii="Times New Roman" w:hAnsi="Times New Roman"/>
          <w:b/>
          <w:bCs/>
          <w:sz w:val="28"/>
          <w:szCs w:val="28"/>
        </w:rPr>
        <w:t>Методические пособия:</w:t>
      </w:r>
    </w:p>
    <w:p w:rsidR="001D4272" w:rsidRPr="00383F2E" w:rsidRDefault="001D4272" w:rsidP="001D4272">
      <w:pPr>
        <w:tabs>
          <w:tab w:val="left" w:pos="142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383F2E">
        <w:rPr>
          <w:rFonts w:ascii="Times New Roman" w:hAnsi="Times New Roman"/>
          <w:sz w:val="28"/>
          <w:szCs w:val="28"/>
        </w:rPr>
        <w:t xml:space="preserve">1. Воробьева В. К. Методика развития связной речи у детей с системным недоразвитием речи – М.: Астрель, 2006. – </w:t>
      </w:r>
      <w:r w:rsidR="00136A07">
        <w:rPr>
          <w:rFonts w:ascii="Times New Roman" w:hAnsi="Times New Roman"/>
          <w:sz w:val="28"/>
          <w:szCs w:val="28"/>
        </w:rPr>
        <w:t>С</w:t>
      </w:r>
      <w:r w:rsidRPr="00383F2E">
        <w:rPr>
          <w:rFonts w:ascii="Times New Roman" w:hAnsi="Times New Roman"/>
          <w:sz w:val="28"/>
          <w:szCs w:val="28"/>
        </w:rPr>
        <w:t>. 122.</w:t>
      </w:r>
    </w:p>
    <w:p w:rsidR="001D4272" w:rsidRPr="00383F2E" w:rsidRDefault="001D4272" w:rsidP="001D4272">
      <w:pPr>
        <w:tabs>
          <w:tab w:val="left" w:pos="142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383F2E">
        <w:rPr>
          <w:rFonts w:ascii="Times New Roman" w:hAnsi="Times New Roman"/>
          <w:sz w:val="28"/>
          <w:szCs w:val="28"/>
        </w:rPr>
        <w:t xml:space="preserve">2. Зикеев А. Г. Работа над лексикой в начальных классах специальных (коррекционных) школ. – М.: Академия. – 2002. – </w:t>
      </w:r>
      <w:r w:rsidR="00136A07">
        <w:rPr>
          <w:rFonts w:ascii="Times New Roman" w:hAnsi="Times New Roman"/>
          <w:sz w:val="28"/>
          <w:szCs w:val="28"/>
        </w:rPr>
        <w:t>С</w:t>
      </w:r>
      <w:r w:rsidRPr="00383F2E">
        <w:rPr>
          <w:rFonts w:ascii="Times New Roman" w:hAnsi="Times New Roman"/>
          <w:sz w:val="28"/>
          <w:szCs w:val="28"/>
        </w:rPr>
        <w:t>. 101.</w:t>
      </w:r>
    </w:p>
    <w:p w:rsidR="001D4272" w:rsidRPr="00383F2E" w:rsidRDefault="001D4272" w:rsidP="001D4272">
      <w:pPr>
        <w:tabs>
          <w:tab w:val="left" w:pos="142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383F2E">
        <w:rPr>
          <w:rFonts w:ascii="Times New Roman" w:hAnsi="Times New Roman"/>
          <w:sz w:val="28"/>
          <w:szCs w:val="28"/>
        </w:rPr>
        <w:t>3. Комарова С. В. К вопросу о коммуникативном подходе в развитии речи учащихся с интеллектуальной недостаточностью. Коррекционная педагогика. – 2005. – № 1.</w:t>
      </w:r>
    </w:p>
    <w:p w:rsidR="001D4272" w:rsidRPr="00383F2E" w:rsidRDefault="001D4272" w:rsidP="001D4272">
      <w:pPr>
        <w:tabs>
          <w:tab w:val="left" w:pos="142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383F2E">
        <w:rPr>
          <w:rFonts w:ascii="Times New Roman" w:hAnsi="Times New Roman"/>
          <w:sz w:val="28"/>
          <w:szCs w:val="28"/>
        </w:rPr>
        <w:t xml:space="preserve">4. Комарова С. В. Формирование речевой коммуникации учащихся   специальных (коррекционных) школ VIII вида на уроках развития речи. – М.: Просвещение, 2005. – </w:t>
      </w:r>
      <w:r w:rsidR="00136A07">
        <w:rPr>
          <w:rFonts w:ascii="Times New Roman" w:hAnsi="Times New Roman"/>
          <w:sz w:val="28"/>
          <w:szCs w:val="28"/>
        </w:rPr>
        <w:t>С</w:t>
      </w:r>
      <w:r w:rsidRPr="00383F2E">
        <w:rPr>
          <w:rFonts w:ascii="Times New Roman" w:hAnsi="Times New Roman"/>
          <w:sz w:val="28"/>
          <w:szCs w:val="28"/>
        </w:rPr>
        <w:t>. 98.</w:t>
      </w:r>
    </w:p>
    <w:p w:rsidR="001D4272" w:rsidRPr="00383F2E" w:rsidRDefault="001D4272" w:rsidP="001D4272">
      <w:pPr>
        <w:tabs>
          <w:tab w:val="left" w:pos="142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383F2E">
        <w:rPr>
          <w:rFonts w:ascii="Times New Roman" w:hAnsi="Times New Roman"/>
          <w:sz w:val="28"/>
          <w:szCs w:val="28"/>
        </w:rPr>
        <w:t xml:space="preserve">5. Комарова С. В., Якубовская Э. В. Ступеньки к грамоте. Альбом. Методические рекомендации. – М.: Просвещение, 2004. – </w:t>
      </w:r>
      <w:r w:rsidR="00136A07">
        <w:rPr>
          <w:rFonts w:ascii="Times New Roman" w:hAnsi="Times New Roman"/>
          <w:sz w:val="28"/>
          <w:szCs w:val="28"/>
        </w:rPr>
        <w:t>С</w:t>
      </w:r>
      <w:r w:rsidRPr="00383F2E">
        <w:rPr>
          <w:rFonts w:ascii="Times New Roman" w:hAnsi="Times New Roman"/>
          <w:sz w:val="28"/>
          <w:szCs w:val="28"/>
        </w:rPr>
        <w:t>. 118.</w:t>
      </w:r>
    </w:p>
    <w:p w:rsidR="00F22D79" w:rsidRDefault="00F22D79" w:rsidP="001D4272">
      <w:pPr>
        <w:tabs>
          <w:tab w:val="left" w:pos="142"/>
        </w:tabs>
        <w:spacing w:after="0" w:line="360" w:lineRule="auto"/>
        <w:ind w:firstLine="39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D4272" w:rsidRPr="00383F2E" w:rsidRDefault="001D4272" w:rsidP="001D4272">
      <w:pPr>
        <w:tabs>
          <w:tab w:val="left" w:pos="142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383F2E">
        <w:rPr>
          <w:rFonts w:ascii="Times New Roman" w:hAnsi="Times New Roman"/>
          <w:b/>
          <w:bCs/>
          <w:sz w:val="28"/>
          <w:szCs w:val="28"/>
        </w:rPr>
        <w:lastRenderedPageBreak/>
        <w:t>Дополнительная литература:</w:t>
      </w:r>
    </w:p>
    <w:p w:rsidR="001D4272" w:rsidRPr="00383F2E" w:rsidRDefault="001D4272" w:rsidP="001D4272">
      <w:pPr>
        <w:tabs>
          <w:tab w:val="left" w:pos="142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383F2E">
        <w:rPr>
          <w:rFonts w:ascii="Times New Roman" w:hAnsi="Times New Roman"/>
          <w:sz w:val="28"/>
          <w:szCs w:val="28"/>
        </w:rPr>
        <w:t xml:space="preserve">1. Аксенова А.К., Галунчикова Н.Г. Развитие речи учащихся на уроках грамматики и правописания. – М.: Просвещение, 2002. – </w:t>
      </w:r>
      <w:r w:rsidR="00136A07">
        <w:rPr>
          <w:rFonts w:ascii="Times New Roman" w:hAnsi="Times New Roman"/>
          <w:sz w:val="28"/>
          <w:szCs w:val="28"/>
        </w:rPr>
        <w:t>С</w:t>
      </w:r>
      <w:r w:rsidRPr="00383F2E">
        <w:rPr>
          <w:rFonts w:ascii="Times New Roman" w:hAnsi="Times New Roman"/>
          <w:sz w:val="28"/>
          <w:szCs w:val="28"/>
        </w:rPr>
        <w:t>. 115.</w:t>
      </w:r>
    </w:p>
    <w:p w:rsidR="001D4272" w:rsidRPr="00383F2E" w:rsidRDefault="001D4272" w:rsidP="001D4272">
      <w:pPr>
        <w:tabs>
          <w:tab w:val="left" w:pos="142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383F2E">
        <w:rPr>
          <w:rFonts w:ascii="Times New Roman" w:hAnsi="Times New Roman"/>
          <w:sz w:val="28"/>
          <w:szCs w:val="28"/>
        </w:rPr>
        <w:t xml:space="preserve">2. Аксенова А.К. Методика обучения русскому языку в специальной      (коррекционной) школе – М.: Владос, 2001. – </w:t>
      </w:r>
      <w:r w:rsidR="00136A07">
        <w:rPr>
          <w:rFonts w:ascii="Times New Roman" w:hAnsi="Times New Roman"/>
          <w:sz w:val="28"/>
          <w:szCs w:val="28"/>
        </w:rPr>
        <w:t>С</w:t>
      </w:r>
      <w:r w:rsidRPr="00383F2E">
        <w:rPr>
          <w:rFonts w:ascii="Times New Roman" w:hAnsi="Times New Roman"/>
          <w:sz w:val="28"/>
          <w:szCs w:val="28"/>
        </w:rPr>
        <w:t>. 198.</w:t>
      </w:r>
    </w:p>
    <w:p w:rsidR="001D4272" w:rsidRPr="00383F2E" w:rsidRDefault="001D4272" w:rsidP="00434B6A">
      <w:pPr>
        <w:pStyle w:val="a4"/>
        <w:autoSpaceDN w:val="0"/>
        <w:spacing w:line="360" w:lineRule="auto"/>
        <w:ind w:left="0" w:firstLine="397"/>
        <w:jc w:val="both"/>
        <w:rPr>
          <w:sz w:val="28"/>
          <w:szCs w:val="28"/>
        </w:rPr>
      </w:pPr>
      <w:r w:rsidRPr="00383F2E">
        <w:rPr>
          <w:sz w:val="28"/>
          <w:szCs w:val="28"/>
        </w:rPr>
        <w:t xml:space="preserve">3. Обучение детей с нарушениями интеллектуального развития: (Олигофренопедагогика): Учеб. пособие для студ. высш. пед. учеб, заведений / Пузанов Б.П., Коняева Н.П., Горскин Б.Б. и др.; Под ред. Пузанова Б.П. – М.: Издательский центр «Академия», 2001. – </w:t>
      </w:r>
      <w:r w:rsidR="00136A07">
        <w:rPr>
          <w:sz w:val="28"/>
          <w:szCs w:val="28"/>
        </w:rPr>
        <w:t>С</w:t>
      </w:r>
      <w:r w:rsidRPr="00383F2E">
        <w:rPr>
          <w:sz w:val="28"/>
          <w:szCs w:val="28"/>
        </w:rPr>
        <w:t>.</w:t>
      </w:r>
      <w:r w:rsidR="00136A07">
        <w:rPr>
          <w:sz w:val="28"/>
          <w:szCs w:val="28"/>
        </w:rPr>
        <w:t xml:space="preserve"> </w:t>
      </w:r>
      <w:r w:rsidRPr="00383F2E">
        <w:rPr>
          <w:sz w:val="28"/>
          <w:szCs w:val="28"/>
        </w:rPr>
        <w:t>272.</w:t>
      </w:r>
    </w:p>
    <w:p w:rsidR="001413A2" w:rsidRDefault="001413A2" w:rsidP="001413A2">
      <w:pPr>
        <w:spacing w:line="360" w:lineRule="auto"/>
        <w:ind w:firstLine="39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34B6A">
        <w:rPr>
          <w:rFonts w:ascii="Times New Roman" w:hAnsi="Times New Roman"/>
          <w:b/>
          <w:sz w:val="28"/>
          <w:szCs w:val="28"/>
        </w:rPr>
        <w:t>Оборудование:</w:t>
      </w:r>
    </w:p>
    <w:p w:rsidR="00434B6A" w:rsidRPr="00B93BEB" w:rsidRDefault="006C6F71" w:rsidP="00B93BEB">
      <w:pPr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113E5A">
        <w:rPr>
          <w:rFonts w:ascii="Times New Roman" w:hAnsi="Times New Roman"/>
          <w:color w:val="000000"/>
          <w:sz w:val="28"/>
          <w:szCs w:val="28"/>
        </w:rPr>
        <w:t>ечатные пособия: наборы картинной азбуки; наборы предметных картинок; наборы сюжетных картинок по отдельным темам; различные виды словарей;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E5A">
        <w:rPr>
          <w:rFonts w:ascii="Times New Roman" w:hAnsi="Times New Roman"/>
          <w:color w:val="000000"/>
          <w:sz w:val="28"/>
          <w:szCs w:val="28"/>
        </w:rPr>
        <w:t>репродукции картин в соответст</w:t>
      </w:r>
      <w:r w:rsidR="00434B6A">
        <w:rPr>
          <w:rFonts w:ascii="Times New Roman" w:hAnsi="Times New Roman"/>
          <w:color w:val="000000"/>
          <w:sz w:val="28"/>
          <w:szCs w:val="28"/>
        </w:rPr>
        <w:t xml:space="preserve">вии с тематикой и видами работ; </w:t>
      </w:r>
      <w:r w:rsidRPr="00113E5A">
        <w:rPr>
          <w:rFonts w:ascii="Times New Roman" w:hAnsi="Times New Roman"/>
          <w:color w:val="000000"/>
          <w:sz w:val="28"/>
          <w:szCs w:val="28"/>
        </w:rPr>
        <w:t>наборы сюжетных картинок в соответствии с т</w:t>
      </w:r>
      <w:r>
        <w:rPr>
          <w:rFonts w:ascii="Times New Roman" w:hAnsi="Times New Roman"/>
          <w:color w:val="000000"/>
          <w:sz w:val="28"/>
          <w:szCs w:val="28"/>
        </w:rPr>
        <w:t>ематикой изучаемых произведений</w:t>
      </w:r>
      <w:r w:rsidRPr="00113E5A">
        <w:rPr>
          <w:rFonts w:ascii="Times New Roman" w:hAnsi="Times New Roman"/>
          <w:color w:val="000000"/>
          <w:sz w:val="28"/>
          <w:szCs w:val="28"/>
        </w:rPr>
        <w:t>; репродукции картин художников в соответствии с тематикой читаемых произведений; портреты поэтов и писателей; детские книги разного типа из круга детского чтения; технические средства обучения</w:t>
      </w:r>
      <w:r w:rsidR="00B93BEB">
        <w:rPr>
          <w:rFonts w:ascii="Times New Roman" w:hAnsi="Times New Roman"/>
          <w:color w:val="000000"/>
          <w:sz w:val="28"/>
          <w:szCs w:val="28"/>
        </w:rPr>
        <w:t>; у</w:t>
      </w:r>
      <w:r w:rsidRPr="00113E5A">
        <w:rPr>
          <w:rFonts w:ascii="Times New Roman" w:hAnsi="Times New Roman"/>
          <w:color w:val="000000"/>
          <w:sz w:val="28"/>
          <w:szCs w:val="28"/>
        </w:rPr>
        <w:t>чебно-практическое оборудование</w:t>
      </w:r>
      <w:r w:rsidR="00B93BEB">
        <w:rPr>
          <w:rFonts w:ascii="Times New Roman" w:hAnsi="Times New Roman"/>
          <w:color w:val="000000"/>
          <w:sz w:val="28"/>
          <w:szCs w:val="28"/>
        </w:rPr>
        <w:t>;</w:t>
      </w:r>
      <w:r w:rsidR="00434B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13E5A">
        <w:rPr>
          <w:rFonts w:ascii="Times New Roman" w:hAnsi="Times New Roman"/>
          <w:color w:val="000000"/>
          <w:sz w:val="28"/>
          <w:szCs w:val="28"/>
        </w:rPr>
        <w:t xml:space="preserve">комплекты для обучения грамоте (наборное полотно, разрезная азбука (общеклассная и индивидуальная, образцы начертания рукописных букв); опорные таблицы по отдельным изучаемым темам; схемы; дидактический раздаточный материал (карточки с </w:t>
      </w:r>
      <w:r w:rsidRPr="00434B6A">
        <w:rPr>
          <w:rFonts w:ascii="Times New Roman" w:hAnsi="Times New Roman"/>
          <w:color w:val="000000"/>
          <w:sz w:val="28"/>
          <w:szCs w:val="28"/>
        </w:rPr>
        <w:t>заданиями);</w:t>
      </w:r>
      <w:r w:rsidR="00434B6A" w:rsidRPr="00434B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4B6A">
        <w:rPr>
          <w:rFonts w:ascii="Times New Roman" w:hAnsi="Times New Roman"/>
          <w:color w:val="000000"/>
          <w:sz w:val="28"/>
          <w:szCs w:val="28"/>
        </w:rPr>
        <w:t>наборы ролевых игр, игрушек по отдельным темам.</w:t>
      </w:r>
    </w:p>
    <w:p w:rsidR="00F22D79" w:rsidRDefault="00F22D79" w:rsidP="00434B6A">
      <w:pPr>
        <w:pStyle w:val="1"/>
        <w:tabs>
          <w:tab w:val="left" w:pos="284"/>
          <w:tab w:val="left" w:pos="709"/>
          <w:tab w:val="left" w:pos="8265"/>
        </w:tabs>
        <w:spacing w:after="0" w:line="360" w:lineRule="auto"/>
        <w:ind w:left="0" w:firstLine="397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22D79" w:rsidRDefault="00F22D79" w:rsidP="00434B6A">
      <w:pPr>
        <w:pStyle w:val="1"/>
        <w:tabs>
          <w:tab w:val="left" w:pos="284"/>
          <w:tab w:val="left" w:pos="709"/>
          <w:tab w:val="left" w:pos="8265"/>
        </w:tabs>
        <w:spacing w:after="0" w:line="360" w:lineRule="auto"/>
        <w:ind w:left="0" w:firstLine="397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34B6A" w:rsidRPr="00434B6A" w:rsidRDefault="00434B6A" w:rsidP="00434B6A">
      <w:pPr>
        <w:pStyle w:val="1"/>
        <w:tabs>
          <w:tab w:val="left" w:pos="284"/>
          <w:tab w:val="left" w:pos="709"/>
          <w:tab w:val="left" w:pos="8265"/>
        </w:tabs>
        <w:spacing w:after="0" w:line="360" w:lineRule="auto"/>
        <w:ind w:left="0" w:firstLine="397"/>
        <w:jc w:val="center"/>
        <w:rPr>
          <w:rFonts w:ascii="Times New Roman" w:hAnsi="Times New Roman"/>
          <w:sz w:val="28"/>
          <w:szCs w:val="28"/>
        </w:rPr>
      </w:pPr>
      <w:r w:rsidRPr="00434B6A">
        <w:rPr>
          <w:rFonts w:ascii="Times New Roman" w:eastAsia="Calibri" w:hAnsi="Times New Roman"/>
          <w:b/>
          <w:sz w:val="28"/>
          <w:szCs w:val="28"/>
        </w:rPr>
        <w:lastRenderedPageBreak/>
        <w:t xml:space="preserve">Нормативно </w:t>
      </w:r>
      <w:r w:rsidRPr="00434B6A">
        <w:rPr>
          <w:rFonts w:ascii="Times New Roman" w:eastAsia="Calibri" w:hAnsi="Times New Roman"/>
          <w:sz w:val="28"/>
          <w:szCs w:val="28"/>
        </w:rPr>
        <w:t xml:space="preserve">- </w:t>
      </w:r>
      <w:r w:rsidRPr="00434B6A">
        <w:rPr>
          <w:rFonts w:ascii="Times New Roman" w:eastAsia="Calibri" w:hAnsi="Times New Roman"/>
          <w:b/>
          <w:sz w:val="28"/>
          <w:szCs w:val="28"/>
        </w:rPr>
        <w:t>правовые документы:</w:t>
      </w:r>
    </w:p>
    <w:p w:rsidR="00434B6A" w:rsidRPr="00434B6A" w:rsidRDefault="00434B6A" w:rsidP="00434B6A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firstLine="397"/>
        <w:rPr>
          <w:rFonts w:ascii="Times New Roman" w:eastAsia="Calibri" w:hAnsi="Times New Roman"/>
          <w:spacing w:val="-22"/>
          <w:sz w:val="28"/>
          <w:szCs w:val="28"/>
        </w:rPr>
      </w:pPr>
      <w:r w:rsidRPr="00434B6A">
        <w:rPr>
          <w:rFonts w:ascii="Times New Roman" w:eastAsia="Calibri" w:hAnsi="Times New Roman"/>
          <w:sz w:val="28"/>
          <w:szCs w:val="28"/>
        </w:rPr>
        <w:t xml:space="preserve">Федеральный Закон от 29 декабря 2012 г.  № 273 – </w:t>
      </w:r>
      <w:r w:rsidRPr="00434B6A">
        <w:rPr>
          <w:rFonts w:ascii="Times New Roman" w:eastAsia="Calibri" w:hAnsi="Times New Roman"/>
          <w:spacing w:val="-22"/>
          <w:sz w:val="28"/>
          <w:szCs w:val="28"/>
        </w:rPr>
        <w:t xml:space="preserve"> ФЗ </w:t>
      </w:r>
      <w:r w:rsidRPr="00434B6A">
        <w:rPr>
          <w:rFonts w:ascii="Times New Roman" w:eastAsia="Calibri" w:hAnsi="Times New Roman"/>
          <w:sz w:val="28"/>
          <w:szCs w:val="28"/>
        </w:rPr>
        <w:t xml:space="preserve">«Об образовании в РФ». </w:t>
      </w:r>
    </w:p>
    <w:p w:rsidR="00434B6A" w:rsidRPr="00434B6A" w:rsidRDefault="00434B6A" w:rsidP="00434B6A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firstLine="397"/>
        <w:rPr>
          <w:rFonts w:ascii="Times New Roman" w:eastAsia="Calibri" w:hAnsi="Times New Roman"/>
          <w:spacing w:val="-22"/>
          <w:sz w:val="28"/>
          <w:szCs w:val="28"/>
        </w:rPr>
      </w:pPr>
      <w:r w:rsidRPr="00434B6A">
        <w:rPr>
          <w:rFonts w:ascii="Times New Roman" w:eastAsia="Calibri" w:hAnsi="Times New Roman"/>
          <w:sz w:val="28"/>
          <w:szCs w:val="28"/>
        </w:rPr>
        <w:t xml:space="preserve">Федеральный государственный образовательный стандарт образования обучающихся  с умственной отсталостью (интеллектуальными нарушениями) от 19 декабря  2014 г. № 1599. </w:t>
      </w:r>
    </w:p>
    <w:p w:rsidR="00434B6A" w:rsidRPr="00434B6A" w:rsidRDefault="00434B6A" w:rsidP="00434B6A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eastAsia="Calibri" w:hAnsi="Times New Roman"/>
          <w:spacing w:val="-9"/>
          <w:sz w:val="28"/>
          <w:szCs w:val="28"/>
        </w:rPr>
      </w:pPr>
      <w:r w:rsidRPr="00434B6A">
        <w:rPr>
          <w:rFonts w:ascii="Times New Roman" w:eastAsia="Calibri" w:hAnsi="Times New Roman"/>
          <w:sz w:val="28"/>
          <w:szCs w:val="28"/>
        </w:rPr>
        <w:t xml:space="preserve">Закон Свердловской области  от 15 июля 2013 г.  № 78 – </w:t>
      </w:r>
      <w:r w:rsidRPr="00434B6A">
        <w:rPr>
          <w:rFonts w:ascii="Times New Roman" w:eastAsia="Calibri" w:hAnsi="Times New Roman"/>
          <w:spacing w:val="-9"/>
          <w:sz w:val="28"/>
          <w:szCs w:val="28"/>
        </w:rPr>
        <w:t xml:space="preserve">ОЗ </w:t>
      </w:r>
      <w:r w:rsidRPr="00434B6A">
        <w:rPr>
          <w:rFonts w:ascii="Times New Roman" w:eastAsia="Calibri" w:hAnsi="Times New Roman"/>
          <w:sz w:val="28"/>
          <w:szCs w:val="28"/>
        </w:rPr>
        <w:t xml:space="preserve"> «Об образовании в Свердловской области».  </w:t>
      </w:r>
    </w:p>
    <w:p w:rsidR="00434B6A" w:rsidRPr="00434B6A" w:rsidRDefault="00434B6A" w:rsidP="00434B6A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365"/>
          <w:tab w:val="left" w:pos="709"/>
          <w:tab w:val="left" w:pos="9638"/>
        </w:tabs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eastAsia="Calibri" w:hAnsi="Times New Roman"/>
          <w:spacing w:val="-13"/>
          <w:sz w:val="28"/>
          <w:szCs w:val="28"/>
        </w:rPr>
      </w:pPr>
      <w:r w:rsidRPr="00434B6A">
        <w:rPr>
          <w:rFonts w:ascii="Times New Roman" w:eastAsia="Calibri" w:hAnsi="Times New Roman"/>
          <w:sz w:val="28"/>
          <w:szCs w:val="28"/>
        </w:rPr>
        <w:t xml:space="preserve">Федеральный закон об образовании лиц с ограниченными возможностями здоровья </w:t>
      </w:r>
      <w:r w:rsidRPr="00434B6A">
        <w:rPr>
          <w:rFonts w:ascii="Times New Roman" w:eastAsia="Calibri" w:hAnsi="Times New Roman"/>
          <w:spacing w:val="1"/>
          <w:sz w:val="28"/>
          <w:szCs w:val="28"/>
        </w:rPr>
        <w:t>(специальном образовании). (Принят государственной Думой 16 октября 2012г. № 273).</w:t>
      </w:r>
    </w:p>
    <w:p w:rsidR="00434B6A" w:rsidRPr="00434B6A" w:rsidRDefault="00434B6A" w:rsidP="00434B6A">
      <w:pPr>
        <w:numPr>
          <w:ilvl w:val="0"/>
          <w:numId w:val="13"/>
        </w:numPr>
        <w:tabs>
          <w:tab w:val="left" w:pos="284"/>
          <w:tab w:val="left" w:pos="709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34B6A">
        <w:rPr>
          <w:rFonts w:ascii="Times New Roman" w:hAnsi="Times New Roman"/>
          <w:sz w:val="28"/>
          <w:szCs w:val="28"/>
        </w:rPr>
        <w:t>Приказ Министерства образования и науки РФ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434B6A" w:rsidRPr="00434B6A" w:rsidRDefault="00434B6A" w:rsidP="00434B6A">
      <w:pPr>
        <w:pStyle w:val="a6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1418"/>
        </w:tabs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34B6A">
        <w:rPr>
          <w:rFonts w:ascii="Times New Roman" w:hAnsi="Times New Roman" w:cs="Times New Roman"/>
          <w:sz w:val="28"/>
          <w:szCs w:val="28"/>
        </w:rPr>
        <w:t>Устав государственного казенного общеобразовательного учреждения Свердловской области «</w:t>
      </w:r>
      <w:r w:rsidR="00F22D79">
        <w:rPr>
          <w:rFonts w:ascii="Times New Roman" w:hAnsi="Times New Roman" w:cs="Times New Roman"/>
          <w:sz w:val="28"/>
          <w:szCs w:val="28"/>
        </w:rPr>
        <w:t>Казаковская основная общеобразовательная школа</w:t>
      </w:r>
      <w:r w:rsidRPr="00434B6A">
        <w:rPr>
          <w:rFonts w:ascii="Times New Roman" w:hAnsi="Times New Roman" w:cs="Times New Roman"/>
          <w:sz w:val="28"/>
          <w:szCs w:val="28"/>
        </w:rPr>
        <w:t>», утвержденный приказом Министерства общего и профессионального об</w:t>
      </w:r>
      <w:r w:rsidR="00F22D79">
        <w:rPr>
          <w:rFonts w:ascii="Times New Roman" w:hAnsi="Times New Roman" w:cs="Times New Roman"/>
          <w:sz w:val="28"/>
          <w:szCs w:val="28"/>
        </w:rPr>
        <w:t>разования Свердловской области</w:t>
      </w:r>
      <w:r w:rsidRPr="00434B6A">
        <w:rPr>
          <w:rFonts w:ascii="Times New Roman" w:hAnsi="Times New Roman" w:cs="Times New Roman"/>
          <w:sz w:val="28"/>
          <w:szCs w:val="28"/>
        </w:rPr>
        <w:t>.</w:t>
      </w:r>
    </w:p>
    <w:p w:rsidR="00434B6A" w:rsidRPr="00434B6A" w:rsidRDefault="00434B6A" w:rsidP="00434B6A">
      <w:pPr>
        <w:pStyle w:val="a4"/>
        <w:widowControl w:val="0"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397"/>
        <w:contextualSpacing/>
        <w:jc w:val="both"/>
        <w:rPr>
          <w:rFonts w:eastAsia="Calibri"/>
          <w:sz w:val="28"/>
          <w:szCs w:val="28"/>
        </w:rPr>
      </w:pPr>
      <w:r w:rsidRPr="00434B6A">
        <w:rPr>
          <w:rFonts w:eastAsia="Calibri"/>
          <w:sz w:val="28"/>
          <w:szCs w:val="28"/>
        </w:rPr>
        <w:t xml:space="preserve">Адаптированная основная общеобразовательная программа образования обучающихся с лёгкой умственной отсталостью (интеллектуальными нарушениями) (Вариант 1) </w:t>
      </w:r>
      <w:r w:rsidR="00F22D79">
        <w:rPr>
          <w:rFonts w:eastAsia="Calibri"/>
          <w:sz w:val="28"/>
          <w:szCs w:val="28"/>
        </w:rPr>
        <w:t>МКОУ</w:t>
      </w:r>
      <w:r w:rsidRPr="00434B6A">
        <w:rPr>
          <w:rFonts w:eastAsia="Calibri"/>
          <w:sz w:val="28"/>
          <w:szCs w:val="28"/>
        </w:rPr>
        <w:t xml:space="preserve"> «</w:t>
      </w:r>
      <w:r w:rsidR="00F22D79">
        <w:rPr>
          <w:rFonts w:eastAsia="Calibri"/>
          <w:sz w:val="28"/>
          <w:szCs w:val="28"/>
        </w:rPr>
        <w:t>Казаковская основная общеобразовательная школа</w:t>
      </w:r>
      <w:r w:rsidR="00671238">
        <w:rPr>
          <w:rFonts w:eastAsia="Calibri"/>
          <w:sz w:val="28"/>
          <w:szCs w:val="28"/>
        </w:rPr>
        <w:t xml:space="preserve">».  Приказ </w:t>
      </w:r>
      <w:r w:rsidR="00671E69">
        <w:rPr>
          <w:rFonts w:eastAsia="Calibri"/>
          <w:sz w:val="28"/>
          <w:szCs w:val="28"/>
        </w:rPr>
        <w:t xml:space="preserve">от </w:t>
      </w:r>
    </w:p>
    <w:p w:rsidR="00434B6A" w:rsidRPr="00434B6A" w:rsidRDefault="00434B6A" w:rsidP="00434B6A">
      <w:pPr>
        <w:pStyle w:val="a4"/>
        <w:widowControl w:val="0"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ind w:left="0" w:firstLine="397"/>
        <w:contextualSpacing/>
        <w:jc w:val="both"/>
        <w:rPr>
          <w:rFonts w:eastAsia="Calibri"/>
          <w:sz w:val="28"/>
          <w:szCs w:val="28"/>
        </w:rPr>
      </w:pPr>
      <w:r w:rsidRPr="00434B6A">
        <w:rPr>
          <w:spacing w:val="-2"/>
          <w:sz w:val="28"/>
          <w:szCs w:val="28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специальных (коррекционных) образовательных учреждениях  на  учебный  год.</w:t>
      </w:r>
    </w:p>
    <w:p w:rsidR="00434B6A" w:rsidRPr="00434B6A" w:rsidRDefault="00434B6A" w:rsidP="00434B6A">
      <w:pPr>
        <w:pStyle w:val="a4"/>
        <w:widowControl w:val="0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="0" w:firstLine="397"/>
        <w:contextualSpacing/>
        <w:jc w:val="both"/>
        <w:rPr>
          <w:rFonts w:eastAsia="Calibri"/>
          <w:sz w:val="28"/>
          <w:szCs w:val="28"/>
        </w:rPr>
      </w:pPr>
      <w:r w:rsidRPr="00434B6A">
        <w:rPr>
          <w:spacing w:val="-2"/>
          <w:sz w:val="28"/>
          <w:szCs w:val="28"/>
        </w:rPr>
        <w:lastRenderedPageBreak/>
        <w:t>Концепция духовно–нравственного развития и воспитания личности гражданина России.</w:t>
      </w:r>
    </w:p>
    <w:p w:rsidR="00434B6A" w:rsidRPr="00434B6A" w:rsidRDefault="00347615" w:rsidP="00434B6A">
      <w:pPr>
        <w:pStyle w:val="a4"/>
        <w:widowControl w:val="0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line="360" w:lineRule="auto"/>
        <w:ind w:left="0" w:firstLine="39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Учебный план 20</w:t>
      </w:r>
      <w:r w:rsidR="00F22D79">
        <w:rPr>
          <w:rFonts w:eastAsia="Calibri"/>
          <w:sz w:val="28"/>
          <w:szCs w:val="28"/>
        </w:rPr>
        <w:t>20</w:t>
      </w:r>
      <w:r>
        <w:rPr>
          <w:rFonts w:eastAsia="Calibri"/>
          <w:sz w:val="28"/>
          <w:szCs w:val="28"/>
        </w:rPr>
        <w:t xml:space="preserve"> – 20</w:t>
      </w:r>
      <w:r w:rsidR="00F22D79">
        <w:rPr>
          <w:rFonts w:eastAsia="Calibri"/>
          <w:sz w:val="28"/>
          <w:szCs w:val="28"/>
        </w:rPr>
        <w:t>21</w:t>
      </w:r>
      <w:r w:rsidR="00434B6A" w:rsidRPr="00434B6A">
        <w:rPr>
          <w:rFonts w:eastAsia="Calibri"/>
          <w:sz w:val="28"/>
          <w:szCs w:val="28"/>
        </w:rPr>
        <w:t xml:space="preserve"> учебного года. </w:t>
      </w:r>
    </w:p>
    <w:p w:rsidR="00434B6A" w:rsidRPr="00434B6A" w:rsidRDefault="00434B6A" w:rsidP="00434B6A">
      <w:pPr>
        <w:pStyle w:val="a4"/>
        <w:widowControl w:val="0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line="360" w:lineRule="auto"/>
        <w:ind w:left="0" w:firstLine="397"/>
        <w:contextualSpacing/>
        <w:jc w:val="both"/>
        <w:rPr>
          <w:rFonts w:eastAsia="Calibri"/>
          <w:sz w:val="28"/>
          <w:szCs w:val="28"/>
        </w:rPr>
      </w:pPr>
      <w:r w:rsidRPr="00434B6A">
        <w:rPr>
          <w:rFonts w:eastAsia="Calibri"/>
          <w:sz w:val="28"/>
          <w:szCs w:val="28"/>
        </w:rPr>
        <w:t xml:space="preserve">  Годовой</w:t>
      </w:r>
      <w:r w:rsidR="00347615">
        <w:rPr>
          <w:rFonts w:eastAsia="Calibri"/>
          <w:sz w:val="28"/>
          <w:szCs w:val="28"/>
        </w:rPr>
        <w:t xml:space="preserve"> учебный календарный график 20</w:t>
      </w:r>
      <w:r w:rsidR="00F22D79">
        <w:rPr>
          <w:rFonts w:eastAsia="Calibri"/>
          <w:sz w:val="28"/>
          <w:szCs w:val="28"/>
        </w:rPr>
        <w:t>20</w:t>
      </w:r>
      <w:r w:rsidR="00347615">
        <w:rPr>
          <w:rFonts w:eastAsia="Calibri"/>
          <w:sz w:val="28"/>
          <w:szCs w:val="28"/>
        </w:rPr>
        <w:t xml:space="preserve"> – 20</w:t>
      </w:r>
      <w:r w:rsidR="00F22D79">
        <w:rPr>
          <w:rFonts w:eastAsia="Calibri"/>
          <w:sz w:val="28"/>
          <w:szCs w:val="28"/>
        </w:rPr>
        <w:t>21</w:t>
      </w:r>
      <w:r w:rsidRPr="00434B6A">
        <w:rPr>
          <w:rFonts w:eastAsia="Calibri"/>
          <w:sz w:val="28"/>
          <w:szCs w:val="28"/>
        </w:rPr>
        <w:t xml:space="preserve"> учебного года.</w:t>
      </w:r>
    </w:p>
    <w:p w:rsidR="00434B6A" w:rsidRPr="00434B6A" w:rsidRDefault="00434B6A" w:rsidP="00434B6A">
      <w:pPr>
        <w:pStyle w:val="a4"/>
        <w:widowControl w:val="0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line="360" w:lineRule="auto"/>
        <w:ind w:left="0" w:firstLine="397"/>
        <w:contextualSpacing/>
        <w:jc w:val="both"/>
        <w:rPr>
          <w:rFonts w:eastAsia="Calibri"/>
          <w:sz w:val="28"/>
          <w:szCs w:val="28"/>
        </w:rPr>
      </w:pPr>
      <w:r w:rsidRPr="00434B6A">
        <w:rPr>
          <w:rFonts w:eastAsia="Calibri"/>
          <w:sz w:val="28"/>
          <w:szCs w:val="28"/>
        </w:rPr>
        <w:t xml:space="preserve">  Расписание уроков </w:t>
      </w:r>
      <w:r w:rsidR="00F22D79">
        <w:rPr>
          <w:rFonts w:eastAsia="Calibri"/>
          <w:sz w:val="28"/>
          <w:szCs w:val="28"/>
        </w:rPr>
        <w:t>МКОУ</w:t>
      </w:r>
      <w:r w:rsidRPr="00434B6A">
        <w:rPr>
          <w:rFonts w:eastAsia="Calibri"/>
          <w:sz w:val="28"/>
          <w:szCs w:val="28"/>
        </w:rPr>
        <w:t xml:space="preserve"> «</w:t>
      </w:r>
      <w:r w:rsidR="00F22D79">
        <w:rPr>
          <w:rFonts w:eastAsia="Calibri"/>
          <w:sz w:val="28"/>
          <w:szCs w:val="28"/>
        </w:rPr>
        <w:t>Казаковская основная общеобразовательная школа</w:t>
      </w:r>
      <w:r w:rsidR="00347615">
        <w:rPr>
          <w:rFonts w:eastAsia="Calibri"/>
          <w:sz w:val="28"/>
          <w:szCs w:val="28"/>
        </w:rPr>
        <w:t>» 20</w:t>
      </w:r>
      <w:r w:rsidR="00F22D79">
        <w:rPr>
          <w:rFonts w:eastAsia="Calibri"/>
          <w:sz w:val="28"/>
          <w:szCs w:val="28"/>
        </w:rPr>
        <w:t>20</w:t>
      </w:r>
      <w:r w:rsidR="00347615">
        <w:rPr>
          <w:rFonts w:eastAsia="Calibri"/>
          <w:sz w:val="28"/>
          <w:szCs w:val="28"/>
        </w:rPr>
        <w:t xml:space="preserve"> – 20</w:t>
      </w:r>
      <w:r w:rsidR="00F22D79">
        <w:rPr>
          <w:rFonts w:eastAsia="Calibri"/>
          <w:sz w:val="28"/>
          <w:szCs w:val="28"/>
        </w:rPr>
        <w:t>21</w:t>
      </w:r>
      <w:r w:rsidRPr="00434B6A">
        <w:rPr>
          <w:rFonts w:eastAsia="Calibri"/>
          <w:sz w:val="28"/>
          <w:szCs w:val="28"/>
        </w:rPr>
        <w:t xml:space="preserve"> учебного года.</w:t>
      </w:r>
    </w:p>
    <w:p w:rsidR="006C6F71" w:rsidRPr="00434B6A" w:rsidRDefault="006C6F71" w:rsidP="00434B6A">
      <w:pPr>
        <w:spacing w:line="360" w:lineRule="auto"/>
        <w:ind w:firstLine="39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34B6A">
        <w:rPr>
          <w:rFonts w:ascii="Times New Roman" w:hAnsi="Times New Roman"/>
          <w:b/>
          <w:color w:val="000000"/>
          <w:sz w:val="28"/>
          <w:szCs w:val="28"/>
        </w:rPr>
        <w:t>Технические средства обучения</w:t>
      </w:r>
      <w:r w:rsidRPr="00434B6A">
        <w:rPr>
          <w:rFonts w:ascii="Times New Roman" w:hAnsi="Times New Roman"/>
          <w:color w:val="000000"/>
          <w:sz w:val="28"/>
          <w:szCs w:val="28"/>
        </w:rPr>
        <w:t xml:space="preserve"> – ноутбук, интерактивная доска, телевизор; экранно-звуковые пособия (презентации, мультфильмы).</w:t>
      </w:r>
    </w:p>
    <w:p w:rsidR="006C6F71" w:rsidRPr="00434B6A" w:rsidRDefault="006C6F71" w:rsidP="00434B6A">
      <w:pPr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34B6A">
        <w:rPr>
          <w:rFonts w:ascii="Times New Roman" w:hAnsi="Times New Roman"/>
          <w:b/>
          <w:color w:val="000000"/>
          <w:sz w:val="28"/>
          <w:szCs w:val="28"/>
        </w:rPr>
        <w:t>Интернет ресурсы:</w:t>
      </w:r>
      <w:r w:rsidRPr="00434B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4B6A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434B6A">
        <w:rPr>
          <w:rFonts w:ascii="Times New Roman" w:hAnsi="Times New Roman"/>
          <w:color w:val="000000"/>
          <w:sz w:val="28"/>
          <w:szCs w:val="28"/>
        </w:rPr>
        <w:t>://</w:t>
      </w:r>
      <w:hyperlink r:id="rId8" w:tooltip="На главную" w:history="1">
        <w:r w:rsidRPr="00434B6A">
          <w:rPr>
            <w:rStyle w:val="a5"/>
            <w:rFonts w:ascii="Times New Roman" w:hAnsi="Times New Roman"/>
            <w:color w:val="000000"/>
            <w:sz w:val="28"/>
            <w:szCs w:val="28"/>
            <w:shd w:val="clear" w:color="auto" w:fill="FFFFFF"/>
            <w:lang w:val="en-US"/>
          </w:rPr>
          <w:t>nsportal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.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  <w:shd w:val="clear" w:color="auto" w:fill="FFFFFF"/>
            <w:lang w:val="en-US"/>
          </w:rPr>
          <w:t>ru</w:t>
        </w:r>
      </w:hyperlink>
      <w:r w:rsidRPr="00434B6A">
        <w:rPr>
          <w:rFonts w:ascii="Times New Roman" w:hAnsi="Times New Roman"/>
          <w:color w:val="000000"/>
          <w:sz w:val="28"/>
          <w:szCs w:val="28"/>
        </w:rPr>
        <w:t xml:space="preserve">/, </w:t>
      </w:r>
      <w:hyperlink r:id="rId9" w:history="1">
        <w:r w:rsidRPr="00434B6A">
          <w:rPr>
            <w:rStyle w:val="a5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</w:rPr>
          <w:t>://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  <w:lang w:val="en-US"/>
          </w:rPr>
          <w:t>infourok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</w:rPr>
          <w:t>.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434B6A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0" w:history="1">
        <w:r w:rsidRPr="00434B6A">
          <w:rPr>
            <w:rStyle w:val="a5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</w:rPr>
          <w:t>://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  <w:lang w:val="en-US"/>
          </w:rPr>
          <w:t>www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</w:rPr>
          <w:t>.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  <w:lang w:val="en-US"/>
          </w:rPr>
          <w:t>uchportal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</w:rPr>
          <w:t>.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434B6A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1" w:history="1">
        <w:r w:rsidRPr="00434B6A">
          <w:rPr>
            <w:rStyle w:val="a5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</w:rPr>
          <w:t>://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  <w:lang w:val="en-US"/>
          </w:rPr>
          <w:t>pedsovet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</w:rPr>
          <w:t>.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  <w:lang w:val="en-US"/>
          </w:rPr>
          <w:t>su</w:t>
        </w:r>
        <w:r w:rsidRPr="00434B6A">
          <w:rPr>
            <w:rStyle w:val="a5"/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434B6A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2" w:history="1">
        <w:r w:rsidRPr="00434B6A">
          <w:rPr>
            <w:rStyle w:val="a5"/>
            <w:rFonts w:ascii="Times New Roman" w:hAnsi="Times New Roman"/>
            <w:color w:val="000000"/>
            <w:sz w:val="28"/>
            <w:szCs w:val="28"/>
          </w:rPr>
          <w:t>http://www.proshkolu.ru/</w:t>
        </w:r>
      </w:hyperlink>
      <w:r w:rsidRPr="00434B6A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3" w:history="1">
        <w:r w:rsidRPr="00434B6A">
          <w:rPr>
            <w:rStyle w:val="a5"/>
            <w:rFonts w:ascii="Times New Roman" w:hAnsi="Times New Roman"/>
            <w:color w:val="auto"/>
            <w:sz w:val="28"/>
            <w:szCs w:val="28"/>
          </w:rPr>
          <w:t>http://www.myshared.ru/</w:t>
        </w:r>
      </w:hyperlink>
      <w:r w:rsidRPr="00434B6A">
        <w:rPr>
          <w:rFonts w:ascii="Times New Roman" w:hAnsi="Times New Roman"/>
          <w:sz w:val="28"/>
          <w:szCs w:val="28"/>
        </w:rPr>
        <w:t xml:space="preserve">, </w:t>
      </w:r>
      <w:hyperlink r:id="rId14" w:history="1">
        <w:r w:rsidRPr="00434B6A">
          <w:rPr>
            <w:rStyle w:val="a5"/>
            <w:rFonts w:ascii="Times New Roman" w:hAnsi="Times New Roman"/>
            <w:color w:val="auto"/>
            <w:sz w:val="28"/>
            <w:szCs w:val="28"/>
          </w:rPr>
          <w:t>http://school-collection.edu</w:t>
        </w:r>
      </w:hyperlink>
      <w:r w:rsidRPr="00434B6A">
        <w:rPr>
          <w:rFonts w:ascii="Times New Roman" w:hAnsi="Times New Roman"/>
          <w:sz w:val="28"/>
          <w:szCs w:val="28"/>
        </w:rPr>
        <w:t>.</w:t>
      </w:r>
    </w:p>
    <w:p w:rsidR="006C6F71" w:rsidRPr="00434B6A" w:rsidRDefault="006C6F71" w:rsidP="00434B6A">
      <w:pPr>
        <w:spacing w:line="360" w:lineRule="auto"/>
        <w:ind w:firstLine="39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35414" w:rsidRDefault="00235414" w:rsidP="00434B6A">
      <w:pPr>
        <w:spacing w:line="360" w:lineRule="auto"/>
        <w:ind w:firstLine="397"/>
        <w:jc w:val="both"/>
        <w:rPr>
          <w:rFonts w:ascii="Times New Roman" w:hAnsi="Times New Roman"/>
          <w:sz w:val="28"/>
          <w:szCs w:val="28"/>
        </w:rPr>
        <w:sectPr w:rsidR="00235414" w:rsidSect="00F22D7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35414" w:rsidRDefault="00235414" w:rsidP="00235414">
      <w:pPr>
        <w:spacing w:after="0"/>
        <w:ind w:firstLine="3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235414" w:rsidRDefault="00235414" w:rsidP="00235414">
      <w:pPr>
        <w:spacing w:after="0"/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52"/>
        <w:gridCol w:w="12732"/>
      </w:tblGrid>
      <w:tr w:rsidR="00235414" w:rsidTr="00D46424"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414" w:rsidRDefault="00235414" w:rsidP="002354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414" w:rsidRDefault="00235414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</w:tr>
      <w:tr w:rsidR="00235414" w:rsidTr="00D46424"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414" w:rsidRDefault="00235414" w:rsidP="002354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414" w:rsidRDefault="00235414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</w:tr>
      <w:tr w:rsidR="00235414" w:rsidTr="00D46424"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414" w:rsidRDefault="00235414" w:rsidP="002354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учителя</w:t>
            </w:r>
          </w:p>
        </w:tc>
        <w:tc>
          <w:tcPr>
            <w:tcW w:w="1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414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Добрыгина Елена Александровна</w:t>
            </w:r>
            <w:r w:rsidR="003476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35414" w:rsidRDefault="00235414" w:rsidP="00235414">
      <w:pPr>
        <w:spacing w:after="0"/>
        <w:ind w:firstLine="397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94"/>
        <w:gridCol w:w="6091"/>
        <w:gridCol w:w="2649"/>
      </w:tblGrid>
      <w:tr w:rsidR="00235414" w:rsidTr="00D46424">
        <w:trPr>
          <w:trHeight w:val="378"/>
        </w:trPr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414" w:rsidRDefault="00235414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учебных часов: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414" w:rsidRDefault="00671E6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98</w:t>
            </w:r>
            <w:r w:rsidR="00235414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5414" w:rsidRDefault="002354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 – 3 ч.</w:t>
            </w:r>
          </w:p>
        </w:tc>
      </w:tr>
      <w:tr w:rsidR="00235414" w:rsidTr="00D46424">
        <w:trPr>
          <w:trHeight w:val="265"/>
        </w:trPr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5414" w:rsidRDefault="00235414" w:rsidP="002354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1.Обучающе-развивающих</w:t>
            </w:r>
          </w:p>
        </w:tc>
        <w:tc>
          <w:tcPr>
            <w:tcW w:w="8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5414" w:rsidRDefault="00671E6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  <w:r w:rsidR="00235414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235414" w:rsidTr="00D46424">
        <w:trPr>
          <w:trHeight w:val="262"/>
        </w:trPr>
        <w:tc>
          <w:tcPr>
            <w:tcW w:w="60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5414" w:rsidRDefault="00235414" w:rsidP="0023541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Контрольных</w:t>
            </w:r>
          </w:p>
        </w:tc>
        <w:tc>
          <w:tcPr>
            <w:tcW w:w="87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5414" w:rsidRDefault="00235414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ч.</w:t>
            </w:r>
          </w:p>
        </w:tc>
      </w:tr>
    </w:tbl>
    <w:p w:rsidR="00235414" w:rsidRDefault="00235414" w:rsidP="00235414">
      <w:pPr>
        <w:spacing w:after="0"/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0"/>
        <w:gridCol w:w="3698"/>
        <w:gridCol w:w="1137"/>
        <w:gridCol w:w="4432"/>
        <w:gridCol w:w="2374"/>
        <w:gridCol w:w="2218"/>
      </w:tblGrid>
      <w:tr w:rsidR="00F22D79" w:rsidTr="00F22D79">
        <w:trPr>
          <w:trHeight w:val="20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2354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деятельности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23541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F22D79" w:rsidTr="00F22D79">
        <w:trPr>
          <w:trHeight w:val="14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1-2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14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1-6.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D51C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   урок.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Повторение. Предложение.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Предложение. Употребление в речи. Порядок слов в предложении.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tabs>
                <w:tab w:val="left" w:pos="43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 и его схема.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предложения. Расположение слов в определенном порядке.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tabs>
                <w:tab w:val="left" w:pos="43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Распространение предложений.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Предложение. Его распространение. Работа с учебником, тетрадью.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tabs>
                <w:tab w:val="left" w:pos="43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со словарными словами.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tabs>
                <w:tab w:val="left" w:pos="43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с данным словом.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Предложение. Составление со словами. Работа с учебником.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tabs>
                <w:tab w:val="left" w:pos="43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Звуки и буквы.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буквами. Соотнесение звука и буквы.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7-13.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tabs>
                <w:tab w:val="left" w:pos="435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Звуки и буквы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tabs>
                <w:tab w:val="left" w:pos="43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звуки и буквы.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гласных звуков в словах. Работа в тетради.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tabs>
                <w:tab w:val="left" w:pos="43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Согласные звуки и буквы.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согласными звуками и буквами.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tabs>
                <w:tab w:val="left" w:pos="43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Слова, которые различаются одним звуком.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со словами. Выделение звука из слова.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tabs>
                <w:tab w:val="left" w:pos="43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Слова, которые различаются количеством звуков.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звуков в словах. Работа с учебником.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tabs>
                <w:tab w:val="left" w:pos="43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Слова, которые различаются последовательностью звуков.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звуков в слове.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tabs>
                <w:tab w:val="left" w:pos="43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Ударение в словах.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Ударение. Работа с учебником, тетрадью.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tabs>
                <w:tab w:val="left" w:pos="43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ударного гласного в слове.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с гласной в ударной позиции. Работа с учебником.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14-24.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tabs>
                <w:tab w:val="left" w:pos="43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Слог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tabs>
                <w:tab w:val="left" w:pos="43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словами. Деление их на слоги.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в образовании слогов.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буквы. Слоги. Образование. Работа с учебником, тетрадью.</w:t>
            </w:r>
          </w:p>
          <w:p w:rsidR="00F22D79" w:rsidRDefault="00F22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Перенос слов по слогам.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словами. Перенос. Работа у доски.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слов под диктовку. Работа в тетради.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слов со звуками И-Й на слоги.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с и-й. Деление на слоги. Работа с учебником.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tabs>
                <w:tab w:val="left" w:pos="43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Л-Р.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Звуки р и л. Дифференциация звуков речи на слух. Письмо слов.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F739F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20, 21,</w:t>
            </w:r>
          </w:p>
          <w:p w:rsidR="00F22D79" w:rsidRDefault="00F22D79" w:rsidP="00F739F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F739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  изученного. </w:t>
            </w:r>
          </w:p>
          <w:p w:rsidR="00F22D79" w:rsidRDefault="00F22D79" w:rsidP="00F739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изученного.</w:t>
            </w:r>
          </w:p>
          <w:p w:rsidR="00F22D79" w:rsidRDefault="00F22D79" w:rsidP="00F739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F739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предметных знаний, умений, навыков. Самостоятельная работа. Выполнение письменного задания в тетради.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F739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 индивидуальная.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F739F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F739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 над допущенными ошибками.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2354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6712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 в первой четверти.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предметных знаний, умений навыков. Работа в тетради.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-48.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25-31.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Парные звонкие  и глухие согласные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Б-П.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Дифференциация звуков речи на слух.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с учебником. Работа в тетради.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В-Ф.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Звуки. Различение. Работа у доски.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Г-К.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звуков речи на слух. Работа с учебником, тетрадью.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Д-Т.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звуков речи на слух. Работа с учебником, тетрадью.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Ж-Ш.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звуков речи на слух. Работа с учебником, тетрадью.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З-С.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звуков речи на слух. Работа с учебником, тетрадью.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звонких и глухих согласных.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звуков речи на слух. Работа с учебником, тетрадью.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32-34.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Шипящие и свистящие согласные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Шипящие согласные.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звуков речи на слух. Работа с учебником, тетрадью.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Свистящие согласные.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звуков речи на слух. Работа с учебником, тетрадью.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Дифференциация шипящих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свистящих согласных.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Дифференциация звуков речи на слух.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с учебником, тетрадью.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35-39.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Гласные буквы Е, Ё, Ю, Я в начале слова или слога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Буква Е в начале слова или слога.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и слоги с гласной в начале и после согласных. Их письмо.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Буква Ё в начале слова или слога.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и слоги с гласной в начале и после согласных. Их письмо.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Буква Ю в начале слова или слога.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и слоги с гласной в начале и после согласных. Их письмо.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Буква Я в начале слова или слога.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и слоги с гласной в начале и после согласных. Их письмо.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Буквы Е, Ё, Ю, Я в начале слова или слога.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и слоги с гласной в начале и после согласных. Их письмо.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40-48.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Твердые и мягкие согласные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Ы-И после твёрдых и мягких согласных.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слов с буквами И-Ы после твердых и мягких согласных.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О-Ё после твёрдых и мягких согласных.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письмо.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У-Ю после твёрдых и мягких согласных.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письмо.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А-Я после твёрдых и мягких согласных.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письмо.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F739F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44, 45.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F739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изученного. Контрольная работа.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F739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предметных знаний, умений, навыков. Самостоятельная работа. Выполнение письменного задания в тетради.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AF09C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F739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 над допущенными ошибками.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48.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F739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пройденного   во второй четверти.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предметных знаний, умений навыков. Работа с учебником. Выполнение письменного задания в тетради.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49-77.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49-50.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Твердые и мягкие согласные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Гласная Е после мягких согласных.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письмо слов с буквой Е после мягких согласных.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твердых и мягких согласных.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письмо слов с различением твердых и мягких согласных.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51-54.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Мягкий знак на конце слова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Буква Ь для обозначения мягкости согласных на конце слова.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письмо слов с Ь знаком на конце.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слов с мягкими согласными на конце.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письмо слов.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твердых и мягких согласных на конце слова.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письмо слов с различением твердых и мягких согласных на конце слова.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слов с твердыми и мягкими согласными на конце.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письмо слов с различением твердых и мягких согласных.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55-66.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Слово</w:t>
            </w:r>
          </w:p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Названия предметов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и его название.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Называние предметов и различение их по вопросам,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слов.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предметов, отвечающих на вопрос что?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Называние предметов и различение их по вопросам;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слов отвечающих на вопрос: что?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частей предметов.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основных частей хорошо знакомых предметов. Письмо слов.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сходных предметов и их названий.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Предметы. Их название. Различие. Работа в тетради.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слово для группы однородных предметов.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Однородные группы предметов. Обозначение их обобщающим словом. Работа с учебником.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предметов, отвечающие на вопрос кто?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Называние предметов и различение их по вопросам;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слов отвечающих на вопрос: кто?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Обобщающее слово для группы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однородных предметов.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Однородные группы предметов.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Обозначение их обобщающим словом. Работа с учебником.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409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слов, отвечающих на вопросы кто? и что?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Слова. Их дифференциация. Работа в тетради.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537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слов, обозначающих один и несколько одинаковых предметов.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Слова, обозначающие один и несколько одинаковых предметов. Их различие. Работа с учебником.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40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буква в именах людей.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большой буквы в именах собственных.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40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буква в именах и фамилиях людей.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большой буквы в именах собственных.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40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буква в кличках животных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большой буквы в именах собственных.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40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буква в менах и фамилиях людей, кличках животных.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большой буквы в именах собственных.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13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68-77.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Названия предметов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537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Действие и его название.</w:t>
            </w:r>
          </w:p>
          <w:p w:rsidR="00F22D79" w:rsidRDefault="00F22D79" w:rsidP="00F739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действий, отвечающих на вопрос что делает?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Слова, обозначающие действия предметов. Их письмо.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40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F739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действий, отвечающих на вопрос что делают?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Слова, обозначающие действия предметов. Их письмо.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27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70-71.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Подбор названий действий к названиям предметов.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действий. Названия предметов. Подбор. Письмо.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40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72.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названий предметов и названий действий по вопросам.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предметов. Название действий. Различие. Ответы на вопросы.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54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73, 74.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F739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 изученного. Контрольная работа.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F739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предметных знаний, умений, навыков. Самостоятельная работа. Выполнение письменного задания в тетради.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AF09C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269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 над допущенными ошибками.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537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пройденного  за третью четверть.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предметных знаний, умений навыков. Работа с учебником. Выполнение письменного задания в тетради.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13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78-99.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13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78-79.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Предлоги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40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 как отдельное слово.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предлогов.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40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предлогов в предложении.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простого предложения с помощью предлога.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269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80-81.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Слова с непроверяемыми гласными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40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«трудной» гласной в словах.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в словах. Их выделение. Письмо слов.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27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гласных в словах-родственниках.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Родственные слова с гласными. Их письмо.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82-90.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Предложение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предложения из текста.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Предложение. Его выделение из текста.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записи предложения.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Предложение. Порядок слов в предложении.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 и его схема.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предложения с опорой на схему. Письмо.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набора слов и предложение.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Слово. Предложение. Набор. Различение. Работа с учебником, тетрадью.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предложения. Расположение слов в определенном порядке.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Завершение начатого предложения.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 Заканчивание начатого предложения (Собака громко...).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по предметной картинке.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с опорой на картинку.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по сюжетной картинке.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предложения. Работа с наглядным материалом.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Предложения-вопросы и предложения-ответы.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тетрадью.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91-98.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Звонкие и глухие согласные.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Буквы. Звонкие. Глухие. Письмо слов.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Твердые и мягкие согласные.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Звуки. Твердые. Мягкие. Различение на слух при произношении.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Мягкий знак на конце слов.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Комментированное письмо слов с Ь знаком на конце.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предметов.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Называние предметов и различение их по вопросам,</w:t>
            </w:r>
          </w:p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слов.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  изученного.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F739F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предметных знаний, умений, навыков. Самостоятельная работа. Выполнение письменного задания в тетради.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20395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Фронтальная, индивидуальная,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2B7B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предметных знаний, умений, навыков.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AF09C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D79" w:rsidTr="00F22D79">
        <w:trPr>
          <w:trHeight w:val="6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98.</w:t>
            </w:r>
          </w:p>
          <w:p w:rsidR="00F22D79" w:rsidRDefault="00F22D79" w:rsidP="00F01F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буква в именах и фамилиях людей, кличках животных.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AF09C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большой буквы в именах собственных.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D79" w:rsidRDefault="00F22D79" w:rsidP="00AF09C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79" w:rsidRDefault="00F22D7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0214" w:rsidRPr="00434B6A" w:rsidRDefault="00070214" w:rsidP="00F739F9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070214" w:rsidRPr="00434B6A" w:rsidSect="002354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1D6" w:rsidRDefault="004411D6" w:rsidP="00D46424">
      <w:pPr>
        <w:spacing w:after="0" w:line="240" w:lineRule="auto"/>
      </w:pPr>
      <w:r>
        <w:separator/>
      </w:r>
    </w:p>
  </w:endnote>
  <w:endnote w:type="continuationSeparator" w:id="1">
    <w:p w:rsidR="004411D6" w:rsidRDefault="004411D6" w:rsidP="00D46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1D6" w:rsidRDefault="004411D6" w:rsidP="00D46424">
      <w:pPr>
        <w:spacing w:after="0" w:line="240" w:lineRule="auto"/>
      </w:pPr>
      <w:r>
        <w:separator/>
      </w:r>
    </w:p>
  </w:footnote>
  <w:footnote w:type="continuationSeparator" w:id="1">
    <w:p w:rsidR="004411D6" w:rsidRDefault="004411D6" w:rsidP="00D464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726C8"/>
    <w:multiLevelType w:val="hybridMultilevel"/>
    <w:tmpl w:val="1618F59E"/>
    <w:lvl w:ilvl="0" w:tplc="39165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350AB"/>
    <w:multiLevelType w:val="hybridMultilevel"/>
    <w:tmpl w:val="151E6D7C"/>
    <w:lvl w:ilvl="0" w:tplc="CC2EAFF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15B613A6"/>
    <w:multiLevelType w:val="hybridMultilevel"/>
    <w:tmpl w:val="FAF6370C"/>
    <w:lvl w:ilvl="0" w:tplc="3916587C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>
    <w:nsid w:val="15D1250F"/>
    <w:multiLevelType w:val="hybridMultilevel"/>
    <w:tmpl w:val="B060C354"/>
    <w:lvl w:ilvl="0" w:tplc="0419000F">
      <w:start w:val="1"/>
      <w:numFmt w:val="decimal"/>
      <w:lvlText w:val="%1."/>
      <w:lvlJc w:val="left"/>
      <w:pPr>
        <w:tabs>
          <w:tab w:val="num" w:pos="1162"/>
        </w:tabs>
        <w:ind w:left="116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82"/>
        </w:tabs>
        <w:ind w:left="18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02"/>
        </w:tabs>
        <w:ind w:left="26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22"/>
        </w:tabs>
        <w:ind w:left="33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42"/>
        </w:tabs>
        <w:ind w:left="40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62"/>
        </w:tabs>
        <w:ind w:left="47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82"/>
        </w:tabs>
        <w:ind w:left="54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02"/>
        </w:tabs>
        <w:ind w:left="62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22"/>
        </w:tabs>
        <w:ind w:left="6922" w:hanging="180"/>
      </w:pPr>
    </w:lvl>
  </w:abstractNum>
  <w:abstractNum w:abstractNumId="4">
    <w:nsid w:val="237869AD"/>
    <w:multiLevelType w:val="multilevel"/>
    <w:tmpl w:val="4BA219D6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64" w:hanging="360"/>
      </w:pPr>
    </w:lvl>
    <w:lvl w:ilvl="2" w:tentative="1">
      <w:start w:val="1"/>
      <w:numFmt w:val="lowerRoman"/>
      <w:lvlText w:val="%3."/>
      <w:lvlJc w:val="right"/>
      <w:pPr>
        <w:ind w:left="2184" w:hanging="180"/>
      </w:pPr>
    </w:lvl>
    <w:lvl w:ilvl="3" w:tentative="1">
      <w:start w:val="1"/>
      <w:numFmt w:val="decimal"/>
      <w:lvlText w:val="%4."/>
      <w:lvlJc w:val="left"/>
      <w:pPr>
        <w:ind w:left="2904" w:hanging="360"/>
      </w:pPr>
    </w:lvl>
    <w:lvl w:ilvl="4" w:tentative="1">
      <w:start w:val="1"/>
      <w:numFmt w:val="lowerLetter"/>
      <w:lvlText w:val="%5."/>
      <w:lvlJc w:val="left"/>
      <w:pPr>
        <w:ind w:left="3624" w:hanging="360"/>
      </w:pPr>
    </w:lvl>
    <w:lvl w:ilvl="5" w:tentative="1">
      <w:start w:val="1"/>
      <w:numFmt w:val="lowerRoman"/>
      <w:lvlText w:val="%6."/>
      <w:lvlJc w:val="right"/>
      <w:pPr>
        <w:ind w:left="4344" w:hanging="180"/>
      </w:pPr>
    </w:lvl>
    <w:lvl w:ilvl="6" w:tentative="1">
      <w:start w:val="1"/>
      <w:numFmt w:val="decimal"/>
      <w:lvlText w:val="%7."/>
      <w:lvlJc w:val="left"/>
      <w:pPr>
        <w:ind w:left="5064" w:hanging="360"/>
      </w:pPr>
    </w:lvl>
    <w:lvl w:ilvl="7" w:tentative="1">
      <w:start w:val="1"/>
      <w:numFmt w:val="lowerLetter"/>
      <w:lvlText w:val="%8."/>
      <w:lvlJc w:val="left"/>
      <w:pPr>
        <w:ind w:left="5784" w:hanging="360"/>
      </w:pPr>
    </w:lvl>
    <w:lvl w:ilvl="8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5">
    <w:nsid w:val="238B539F"/>
    <w:multiLevelType w:val="hybridMultilevel"/>
    <w:tmpl w:val="975E9E78"/>
    <w:lvl w:ilvl="0" w:tplc="39165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607DB"/>
    <w:multiLevelType w:val="hybridMultilevel"/>
    <w:tmpl w:val="143E008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7">
    <w:nsid w:val="2E855CF8"/>
    <w:multiLevelType w:val="hybridMultilevel"/>
    <w:tmpl w:val="B8901200"/>
    <w:lvl w:ilvl="0" w:tplc="39165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696A8B"/>
    <w:multiLevelType w:val="hybridMultilevel"/>
    <w:tmpl w:val="57C47BD2"/>
    <w:lvl w:ilvl="0" w:tplc="3916587C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>
    <w:nsid w:val="3C3D2407"/>
    <w:multiLevelType w:val="hybridMultilevel"/>
    <w:tmpl w:val="99980C58"/>
    <w:lvl w:ilvl="0" w:tplc="3916587C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>
    <w:nsid w:val="3E7A0F88"/>
    <w:multiLevelType w:val="hybridMultilevel"/>
    <w:tmpl w:val="198A3FDE"/>
    <w:lvl w:ilvl="0" w:tplc="CC2EAFF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16C0F4E"/>
    <w:multiLevelType w:val="hybridMultilevel"/>
    <w:tmpl w:val="994A26FA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47E03181"/>
    <w:multiLevelType w:val="hybridMultilevel"/>
    <w:tmpl w:val="BF7EFD14"/>
    <w:lvl w:ilvl="0" w:tplc="39165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6"/>
  </w:num>
  <w:num w:numId="5">
    <w:abstractNumId w:val="2"/>
  </w:num>
  <w:num w:numId="6">
    <w:abstractNumId w:val="11"/>
  </w:num>
  <w:num w:numId="7">
    <w:abstractNumId w:val="8"/>
  </w:num>
  <w:num w:numId="8">
    <w:abstractNumId w:val="12"/>
  </w:num>
  <w:num w:numId="9">
    <w:abstractNumId w:val="7"/>
  </w:num>
  <w:num w:numId="10">
    <w:abstractNumId w:val="0"/>
  </w:num>
  <w:num w:numId="11">
    <w:abstractNumId w:val="5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6F71"/>
    <w:rsid w:val="00010CDE"/>
    <w:rsid w:val="00070214"/>
    <w:rsid w:val="000B74B5"/>
    <w:rsid w:val="00136A07"/>
    <w:rsid w:val="001413A2"/>
    <w:rsid w:val="001D3130"/>
    <w:rsid w:val="001D4272"/>
    <w:rsid w:val="00203951"/>
    <w:rsid w:val="00235414"/>
    <w:rsid w:val="00253EDF"/>
    <w:rsid w:val="0027798A"/>
    <w:rsid w:val="002B7B79"/>
    <w:rsid w:val="002F2E6F"/>
    <w:rsid w:val="00347615"/>
    <w:rsid w:val="00351A43"/>
    <w:rsid w:val="00357A61"/>
    <w:rsid w:val="003B3BCF"/>
    <w:rsid w:val="003B65E2"/>
    <w:rsid w:val="00403380"/>
    <w:rsid w:val="00404BD1"/>
    <w:rsid w:val="00434B6A"/>
    <w:rsid w:val="004411D6"/>
    <w:rsid w:val="00466B5D"/>
    <w:rsid w:val="004A4E7C"/>
    <w:rsid w:val="004E3F4A"/>
    <w:rsid w:val="00582829"/>
    <w:rsid w:val="005B18F9"/>
    <w:rsid w:val="005C40FB"/>
    <w:rsid w:val="0063038D"/>
    <w:rsid w:val="00640FBF"/>
    <w:rsid w:val="006565D5"/>
    <w:rsid w:val="00671238"/>
    <w:rsid w:val="00671E69"/>
    <w:rsid w:val="006B476B"/>
    <w:rsid w:val="006C2B34"/>
    <w:rsid w:val="006C6F71"/>
    <w:rsid w:val="006D6FBE"/>
    <w:rsid w:val="00701806"/>
    <w:rsid w:val="007827BE"/>
    <w:rsid w:val="007849D6"/>
    <w:rsid w:val="00786DE9"/>
    <w:rsid w:val="007C1828"/>
    <w:rsid w:val="007C61C5"/>
    <w:rsid w:val="007E36C2"/>
    <w:rsid w:val="007F564C"/>
    <w:rsid w:val="00865601"/>
    <w:rsid w:val="00877024"/>
    <w:rsid w:val="008B333B"/>
    <w:rsid w:val="008C332C"/>
    <w:rsid w:val="008E5612"/>
    <w:rsid w:val="009D7882"/>
    <w:rsid w:val="009F682D"/>
    <w:rsid w:val="00A217A1"/>
    <w:rsid w:val="00A37D33"/>
    <w:rsid w:val="00A50F1B"/>
    <w:rsid w:val="00A963BF"/>
    <w:rsid w:val="00AC2E49"/>
    <w:rsid w:val="00AF09C2"/>
    <w:rsid w:val="00B119D5"/>
    <w:rsid w:val="00B34CE3"/>
    <w:rsid w:val="00B60AA3"/>
    <w:rsid w:val="00B87C85"/>
    <w:rsid w:val="00B93BEB"/>
    <w:rsid w:val="00BA2B4C"/>
    <w:rsid w:val="00BA3FE1"/>
    <w:rsid w:val="00C15E1F"/>
    <w:rsid w:val="00C36BB1"/>
    <w:rsid w:val="00C404C4"/>
    <w:rsid w:val="00C547B0"/>
    <w:rsid w:val="00C57C1C"/>
    <w:rsid w:val="00D0684E"/>
    <w:rsid w:val="00D236DA"/>
    <w:rsid w:val="00D46424"/>
    <w:rsid w:val="00D51C2F"/>
    <w:rsid w:val="00DC45BB"/>
    <w:rsid w:val="00DE0640"/>
    <w:rsid w:val="00EA01EE"/>
    <w:rsid w:val="00EB1582"/>
    <w:rsid w:val="00F01F3C"/>
    <w:rsid w:val="00F1072D"/>
    <w:rsid w:val="00F22D79"/>
    <w:rsid w:val="00F67AA9"/>
    <w:rsid w:val="00F739F9"/>
    <w:rsid w:val="00F857EC"/>
    <w:rsid w:val="00FB3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F7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C6F7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character" w:customStyle="1" w:styleId="c3">
    <w:name w:val="c3"/>
    <w:basedOn w:val="a0"/>
    <w:rsid w:val="006C6F71"/>
  </w:style>
  <w:style w:type="character" w:customStyle="1" w:styleId="apple-converted-space">
    <w:name w:val="apple-converted-space"/>
    <w:basedOn w:val="a0"/>
    <w:rsid w:val="006C6F71"/>
  </w:style>
  <w:style w:type="paragraph" w:styleId="a3">
    <w:name w:val="Normal (Web)"/>
    <w:basedOn w:val="a"/>
    <w:unhideWhenUsed/>
    <w:rsid w:val="006C6F71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6C6F71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6C6F71"/>
    <w:rPr>
      <w:color w:val="0000FF"/>
      <w:u w:val="single"/>
    </w:rPr>
  </w:style>
  <w:style w:type="paragraph" w:styleId="a6">
    <w:name w:val="Body Text"/>
    <w:basedOn w:val="a"/>
    <w:link w:val="a7"/>
    <w:uiPriority w:val="99"/>
    <w:rsid w:val="006C6F71"/>
    <w:pPr>
      <w:spacing w:after="120"/>
    </w:pPr>
    <w:rPr>
      <w:rFonts w:cs="Calibri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6C6F71"/>
    <w:rPr>
      <w:rFonts w:ascii="Calibri" w:eastAsia="Times New Roman" w:hAnsi="Calibri" w:cs="Calibri"/>
    </w:rPr>
  </w:style>
  <w:style w:type="paragraph" w:customStyle="1" w:styleId="1">
    <w:name w:val="Абзац списка1"/>
    <w:basedOn w:val="a"/>
    <w:rsid w:val="00434B6A"/>
    <w:pPr>
      <w:ind w:left="720"/>
    </w:pPr>
  </w:style>
  <w:style w:type="paragraph" w:styleId="a8">
    <w:name w:val="No Spacing"/>
    <w:link w:val="a9"/>
    <w:uiPriority w:val="1"/>
    <w:qFormat/>
    <w:rsid w:val="00F22D79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link w:val="a8"/>
    <w:uiPriority w:val="1"/>
    <w:rsid w:val="00F22D79"/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D46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46424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D46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4642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5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" TargetMode="External"/><Relationship Id="rId13" Type="http://schemas.openxmlformats.org/officeDocument/2006/relationships/hyperlink" Target="http://www.myshare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shkolu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edsovet.s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ch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" TargetMode="External"/><Relationship Id="rId14" Type="http://schemas.openxmlformats.org/officeDocument/2006/relationships/hyperlink" Target="http://school-collection.e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BB77E-0210-4332-AE38-440FEFCB8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31</Pages>
  <Words>6057</Words>
  <Characters>34528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47</cp:revision>
  <cp:lastPrinted>2020-10-26T17:07:00Z</cp:lastPrinted>
  <dcterms:created xsi:type="dcterms:W3CDTF">2017-06-16T05:21:00Z</dcterms:created>
  <dcterms:modified xsi:type="dcterms:W3CDTF">2021-02-16T17:16:00Z</dcterms:modified>
</cp:coreProperties>
</file>